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21B66">
      <w:pPr>
        <w:pStyle w:val="6"/>
        <w:rPr>
          <w:rFonts w:ascii="Times New Roman"/>
          <w:sz w:val="20"/>
        </w:rPr>
      </w:pPr>
    </w:p>
    <w:p w14:paraId="5C583D06">
      <w:pPr>
        <w:pStyle w:val="6"/>
        <w:rPr>
          <w:rFonts w:ascii="Times New Roman"/>
          <w:sz w:val="20"/>
        </w:rPr>
      </w:pPr>
    </w:p>
    <w:p w14:paraId="6E6BBA24">
      <w:pPr>
        <w:pStyle w:val="6"/>
        <w:rPr>
          <w:rFonts w:ascii="Times New Roman"/>
          <w:sz w:val="20"/>
        </w:rPr>
      </w:pPr>
    </w:p>
    <w:p w14:paraId="5439281C">
      <w:pPr>
        <w:pStyle w:val="6"/>
        <w:rPr>
          <w:rFonts w:ascii="Times New Roman"/>
          <w:sz w:val="20"/>
        </w:rPr>
      </w:pPr>
    </w:p>
    <w:p w14:paraId="065FE46E">
      <w:pPr>
        <w:pStyle w:val="6"/>
        <w:spacing w:before="7"/>
        <w:rPr>
          <w:rFonts w:ascii="Times New Roman"/>
          <w:sz w:val="17"/>
        </w:rPr>
      </w:pPr>
    </w:p>
    <w:p w14:paraId="5C223505">
      <w:pPr>
        <w:spacing w:before="50"/>
        <w:ind w:left="2592"/>
        <w:rPr>
          <w:rFonts w:hint="eastAsia" w:ascii="楷体" w:eastAsia="楷体"/>
          <w:sz w:val="36"/>
          <w:lang w:eastAsia="zh-CN"/>
        </w:rPr>
      </w:pPr>
      <w:r>
        <w:rPr>
          <w:rFonts w:hint="eastAsia" w:ascii="楷体" w:eastAsia="楷体"/>
          <w:sz w:val="36"/>
        </w:rPr>
        <w:t>江苏建筑职业技术</w:t>
      </w:r>
      <w:r>
        <w:rPr>
          <w:rFonts w:hint="eastAsia" w:ascii="楷体" w:eastAsia="楷体"/>
          <w:sz w:val="36"/>
          <w:lang w:val="en-US" w:eastAsia="zh-CN"/>
        </w:rPr>
        <w:t>大学</w:t>
      </w:r>
    </w:p>
    <w:p w14:paraId="672520E1">
      <w:pPr>
        <w:spacing w:before="188" w:line="364" w:lineRule="auto"/>
        <w:ind w:left="3520" w:right="2865" w:hanging="3520" w:hangingChars="1100"/>
        <w:rPr>
          <w:rFonts w:ascii="楷体" w:eastAsia="楷体"/>
          <w:sz w:val="32"/>
        </w:rPr>
      </w:pPr>
      <w:r>
        <w:rPr>
          <w:rFonts w:hint="eastAsia" w:ascii="楷体" w:eastAsia="楷体"/>
          <w:sz w:val="32"/>
        </w:rPr>
        <w:t xml:space="preserve">               </w:t>
      </w:r>
      <w:r>
        <w:rPr>
          <w:rFonts w:hint="eastAsia" w:ascii="楷体" w:eastAsia="楷体"/>
          <w:sz w:val="32"/>
          <w:lang w:val="en-US" w:eastAsia="zh-CN"/>
        </w:rPr>
        <w:t>人工智能与低空工程</w:t>
      </w:r>
      <w:r>
        <w:rPr>
          <w:rFonts w:hint="eastAsia" w:ascii="楷体" w:eastAsia="楷体"/>
          <w:sz w:val="32"/>
        </w:rPr>
        <w:t>学院                    **********专业</w:t>
      </w:r>
    </w:p>
    <w:p w14:paraId="729DA870">
      <w:pPr>
        <w:pStyle w:val="6"/>
        <w:spacing w:before="11"/>
        <w:rPr>
          <w:rFonts w:ascii="楷体"/>
          <w:sz w:val="42"/>
        </w:rPr>
      </w:pPr>
    </w:p>
    <w:p w14:paraId="43048A7C">
      <w:pPr>
        <w:ind w:left="8" w:right="9"/>
        <w:jc w:val="center"/>
        <w:rPr>
          <w:rFonts w:ascii="黑体" w:eastAsia="黑体"/>
          <w:sz w:val="44"/>
        </w:rPr>
      </w:pPr>
      <w:r>
        <w:rPr>
          <w:rFonts w:hint="eastAsia" w:ascii="黑体" w:eastAsia="黑体"/>
          <w:sz w:val="44"/>
        </w:rPr>
        <w:t>毕业设计 任务书 指导书</w:t>
      </w:r>
    </w:p>
    <w:p w14:paraId="39604EDC">
      <w:pPr>
        <w:pStyle w:val="6"/>
        <w:rPr>
          <w:rFonts w:ascii="黑体"/>
          <w:sz w:val="44"/>
        </w:rPr>
      </w:pPr>
    </w:p>
    <w:p w14:paraId="05DFBD43">
      <w:pPr>
        <w:pStyle w:val="6"/>
        <w:spacing w:before="11"/>
        <w:rPr>
          <w:rFonts w:ascii="黑体"/>
          <w:sz w:val="64"/>
        </w:rPr>
      </w:pPr>
    </w:p>
    <w:p w14:paraId="10A11C84">
      <w:pPr>
        <w:pStyle w:val="2"/>
        <w:tabs>
          <w:tab w:val="left" w:pos="1137"/>
          <w:tab w:val="left" w:pos="2788"/>
          <w:tab w:val="left" w:pos="6690"/>
        </w:tabs>
        <w:spacing w:before="1"/>
        <w:rPr>
          <w:u w:val="none"/>
        </w:rPr>
      </w:pPr>
      <w:r>
        <w:rPr>
          <w:u w:val="none"/>
        </w:rPr>
        <w:t>专</w:t>
      </w:r>
      <w:r>
        <w:rPr>
          <w:u w:val="none"/>
        </w:rPr>
        <w:tab/>
      </w:r>
      <w:r>
        <w:rPr>
          <w:u w:val="none"/>
        </w:rPr>
        <w:t>业</w:t>
      </w:r>
      <w:r>
        <w:rPr>
          <w:spacing w:val="3"/>
          <w:u w:val="none"/>
        </w:rPr>
        <w:t>：</w:t>
      </w:r>
      <w:r>
        <w:rPr>
          <w:spacing w:val="3"/>
        </w:rPr>
        <w:t xml:space="preserve"> </w:t>
      </w:r>
      <w:r>
        <w:rPr>
          <w:spacing w:val="3"/>
        </w:rPr>
        <w:tab/>
      </w:r>
      <w:r>
        <w:tab/>
      </w:r>
    </w:p>
    <w:p w14:paraId="0DE40F39">
      <w:pPr>
        <w:pStyle w:val="6"/>
        <w:spacing w:before="7"/>
        <w:rPr>
          <w:rFonts w:ascii="楷体"/>
          <w:sz w:val="13"/>
        </w:rPr>
      </w:pPr>
    </w:p>
    <w:p w14:paraId="027983E8">
      <w:pPr>
        <w:tabs>
          <w:tab w:val="left" w:pos="3240"/>
          <w:tab w:val="left" w:pos="6987"/>
        </w:tabs>
        <w:spacing w:before="66"/>
        <w:ind w:left="240"/>
        <w:rPr>
          <w:rFonts w:ascii="楷体" w:eastAsia="楷体"/>
          <w:sz w:val="30"/>
          <w:lang w:val="en-US"/>
        </w:rPr>
      </w:pPr>
      <w:r>
        <w:rPr>
          <w:rFonts w:hint="eastAsia" w:ascii="楷体" w:eastAsia="楷体"/>
          <w:sz w:val="30"/>
        </w:rPr>
        <w:t>学</w:t>
      </w:r>
      <w:r>
        <w:rPr>
          <w:rFonts w:hint="eastAsia" w:ascii="楷体" w:eastAsia="楷体"/>
          <w:spacing w:val="4"/>
          <w:sz w:val="30"/>
        </w:rPr>
        <w:t>生</w:t>
      </w:r>
      <w:r>
        <w:rPr>
          <w:rFonts w:hint="eastAsia" w:ascii="楷体" w:eastAsia="楷体"/>
          <w:sz w:val="30"/>
        </w:rPr>
        <w:t>姓</w:t>
      </w:r>
      <w:r>
        <w:rPr>
          <w:rFonts w:hint="eastAsia" w:ascii="楷体" w:eastAsia="楷体"/>
          <w:spacing w:val="4"/>
          <w:sz w:val="30"/>
        </w:rPr>
        <w:t>名</w:t>
      </w:r>
      <w:r>
        <w:rPr>
          <w:rFonts w:hint="eastAsia" w:ascii="楷体" w:eastAsia="楷体"/>
          <w:sz w:val="30"/>
        </w:rPr>
        <w:t>：</w:t>
      </w:r>
      <w:r>
        <w:rPr>
          <w:rFonts w:hint="eastAsia" w:ascii="楷体" w:eastAsia="楷体"/>
          <w:sz w:val="30"/>
          <w:u w:val="single"/>
        </w:rPr>
        <w:t xml:space="preserve"> </w:t>
      </w:r>
      <w:r>
        <w:rPr>
          <w:rFonts w:hint="eastAsia" w:ascii="楷体" w:eastAsia="楷体"/>
          <w:sz w:val="30"/>
          <w:u w:val="single"/>
        </w:rPr>
        <w:tab/>
      </w:r>
      <w:r>
        <w:rPr>
          <w:rFonts w:hint="eastAsia" w:ascii="楷体" w:eastAsia="楷体"/>
          <w:spacing w:val="-4"/>
          <w:sz w:val="30"/>
          <w:u w:val="single"/>
        </w:rPr>
        <w:t xml:space="preserve"> </w:t>
      </w:r>
      <w:r>
        <w:rPr>
          <w:rFonts w:hint="eastAsia" w:ascii="楷体" w:eastAsia="楷体"/>
          <w:sz w:val="30"/>
        </w:rPr>
        <w:t>学</w:t>
      </w:r>
      <w:r>
        <w:rPr>
          <w:rFonts w:hint="eastAsia" w:ascii="楷体" w:eastAsia="楷体"/>
          <w:spacing w:val="4"/>
          <w:sz w:val="30"/>
        </w:rPr>
        <w:t>号</w:t>
      </w:r>
      <w:r>
        <w:rPr>
          <w:rFonts w:hint="eastAsia" w:ascii="楷体" w:eastAsia="楷体"/>
          <w:sz w:val="30"/>
        </w:rPr>
        <w:t>：</w:t>
      </w:r>
      <w:r>
        <w:rPr>
          <w:rFonts w:hint="eastAsia" w:ascii="楷体" w:eastAsia="楷体"/>
          <w:sz w:val="30"/>
          <w:u w:val="single"/>
        </w:rPr>
        <w:t xml:space="preserve"> </w:t>
      </w:r>
      <w:r>
        <w:rPr>
          <w:rFonts w:hint="eastAsia" w:ascii="楷体" w:eastAsia="楷体"/>
          <w:sz w:val="30"/>
          <w:u w:val="single"/>
        </w:rPr>
        <w:tab/>
      </w:r>
    </w:p>
    <w:p w14:paraId="0D9F8B24">
      <w:pPr>
        <w:pStyle w:val="6"/>
        <w:spacing w:before="7"/>
        <w:rPr>
          <w:rFonts w:ascii="楷体"/>
          <w:sz w:val="13"/>
        </w:rPr>
      </w:pPr>
    </w:p>
    <w:p w14:paraId="2647417D">
      <w:pPr>
        <w:pStyle w:val="2"/>
        <w:tabs>
          <w:tab w:val="left" w:pos="1137"/>
          <w:tab w:val="left" w:pos="2788"/>
          <w:tab w:val="left" w:pos="6690"/>
        </w:tabs>
        <w:spacing w:before="1"/>
        <w:rPr>
          <w:u w:val="none"/>
        </w:rPr>
      </w:pPr>
      <w:r>
        <w:rPr>
          <w:rFonts w:hint="eastAsia"/>
          <w:u w:val="none"/>
        </w:rPr>
        <w:t>设计题目：</w:t>
      </w:r>
      <w:r>
        <w:rPr>
          <w:rFonts w:hint="eastAsia"/>
        </w:rPr>
        <w:t xml:space="preserve"> </w:t>
      </w:r>
      <w:r>
        <w:t xml:space="preserve">                       </w:t>
      </w:r>
      <w:r>
        <w:rPr>
          <w:rFonts w:hint="eastAsia"/>
        </w:rPr>
        <w:t xml:space="preserve">           </w:t>
      </w:r>
    </w:p>
    <w:p w14:paraId="0F18EBCB">
      <w:pPr>
        <w:tabs>
          <w:tab w:val="left" w:pos="2490"/>
          <w:tab w:val="left" w:pos="6762"/>
        </w:tabs>
        <w:spacing w:before="66"/>
        <w:ind w:left="240"/>
        <w:rPr>
          <w:rFonts w:ascii="楷体" w:eastAsia="楷体"/>
          <w:sz w:val="30"/>
        </w:rPr>
      </w:pPr>
      <w:r>
        <w:rPr>
          <w:rFonts w:hint="eastAsia" w:ascii="楷体" w:eastAsia="楷体"/>
          <w:sz w:val="30"/>
        </w:rPr>
        <w:t>起</w:t>
      </w:r>
      <w:r>
        <w:rPr>
          <w:rFonts w:hint="eastAsia" w:ascii="楷体" w:eastAsia="楷体"/>
          <w:spacing w:val="4"/>
          <w:sz w:val="30"/>
        </w:rPr>
        <w:t>迄</w:t>
      </w:r>
      <w:r>
        <w:rPr>
          <w:rFonts w:hint="eastAsia" w:ascii="楷体" w:eastAsia="楷体"/>
          <w:sz w:val="30"/>
        </w:rPr>
        <w:t>日</w:t>
      </w:r>
      <w:r>
        <w:rPr>
          <w:rFonts w:hint="eastAsia" w:ascii="楷体" w:eastAsia="楷体"/>
          <w:spacing w:val="4"/>
          <w:sz w:val="30"/>
        </w:rPr>
        <w:t>期</w:t>
      </w:r>
      <w:r>
        <w:rPr>
          <w:rFonts w:hint="eastAsia" w:ascii="楷体" w:eastAsia="楷体"/>
          <w:sz w:val="30"/>
        </w:rPr>
        <w:t>：</w:t>
      </w:r>
      <w:r>
        <w:rPr>
          <w:rFonts w:hint="eastAsia" w:ascii="楷体" w:eastAsia="楷体"/>
          <w:sz w:val="30"/>
          <w:u w:val="single"/>
        </w:rPr>
        <w:t xml:space="preserve"> </w:t>
      </w:r>
      <w:r>
        <w:rPr>
          <w:rFonts w:hint="eastAsia" w:ascii="楷体" w:eastAsia="楷体"/>
          <w:sz w:val="30"/>
          <w:u w:val="single"/>
        </w:rPr>
        <w:tab/>
      </w:r>
      <w:r>
        <w:rPr>
          <w:rFonts w:hint="eastAsia" w:ascii="楷体" w:eastAsia="楷体"/>
          <w:sz w:val="30"/>
          <w:u w:val="single"/>
          <w:lang w:val="en-US" w:eastAsia="zh-CN"/>
        </w:rPr>
        <w:t xml:space="preserve">  </w:t>
      </w:r>
      <w:r>
        <w:rPr>
          <w:rFonts w:hint="eastAsia" w:ascii="楷体" w:eastAsia="楷体"/>
          <w:sz w:val="30"/>
          <w:u w:val="single"/>
        </w:rPr>
        <w:t>年</w:t>
      </w:r>
      <w:r>
        <w:rPr>
          <w:rFonts w:hint="eastAsia" w:ascii="楷体" w:eastAsia="楷体"/>
          <w:sz w:val="30"/>
          <w:u w:val="single"/>
          <w:lang w:val="en-US" w:eastAsia="zh-CN"/>
        </w:rPr>
        <w:t xml:space="preserve">  </w:t>
      </w:r>
      <w:r>
        <w:rPr>
          <w:rFonts w:hint="eastAsia" w:ascii="楷体" w:eastAsia="楷体"/>
          <w:sz w:val="30"/>
          <w:u w:val="single"/>
        </w:rPr>
        <w:t>月-</w:t>
      </w:r>
      <w:r>
        <w:rPr>
          <w:rFonts w:hint="eastAsia" w:ascii="楷体" w:eastAsia="楷体"/>
          <w:sz w:val="30"/>
          <w:u w:val="single"/>
          <w:lang w:val="en-US" w:eastAsia="zh-CN"/>
        </w:rPr>
        <w:t xml:space="preserve">     </w:t>
      </w:r>
      <w:r>
        <w:rPr>
          <w:rFonts w:hint="eastAsia" w:ascii="楷体" w:eastAsia="楷体"/>
          <w:sz w:val="30"/>
          <w:u w:val="single"/>
        </w:rPr>
        <w:t>年</w:t>
      </w:r>
      <w:r>
        <w:rPr>
          <w:rFonts w:hint="eastAsia" w:ascii="楷体" w:eastAsia="楷体"/>
          <w:sz w:val="30"/>
          <w:u w:val="single"/>
          <w:lang w:val="en-US" w:eastAsia="zh-CN"/>
        </w:rPr>
        <w:t xml:space="preserve">    </w:t>
      </w:r>
      <w:r>
        <w:rPr>
          <w:rFonts w:hint="eastAsia" w:ascii="楷体" w:eastAsia="楷体"/>
          <w:sz w:val="30"/>
          <w:u w:val="single"/>
        </w:rPr>
        <w:t>月</w:t>
      </w:r>
      <w:r>
        <w:rPr>
          <w:rFonts w:hint="eastAsia" w:ascii="楷体" w:eastAsia="楷体"/>
          <w:sz w:val="30"/>
          <w:u w:val="single"/>
        </w:rPr>
        <w:tab/>
      </w:r>
    </w:p>
    <w:p w14:paraId="7A9DB62F">
      <w:pPr>
        <w:pStyle w:val="6"/>
        <w:spacing w:before="7"/>
        <w:rPr>
          <w:rFonts w:ascii="楷体"/>
          <w:sz w:val="13"/>
        </w:rPr>
      </w:pPr>
    </w:p>
    <w:p w14:paraId="766A5F07">
      <w:pPr>
        <w:tabs>
          <w:tab w:val="left" w:pos="3239"/>
          <w:tab w:val="left" w:pos="6839"/>
        </w:tabs>
        <w:spacing w:before="66"/>
        <w:ind w:left="240"/>
        <w:rPr>
          <w:rFonts w:ascii="楷体" w:eastAsia="楷体"/>
          <w:sz w:val="30"/>
        </w:rPr>
      </w:pPr>
      <w:r>
        <w:rPr>
          <w:rFonts w:hint="eastAsia" w:ascii="楷体" w:eastAsia="楷体"/>
          <w:sz w:val="30"/>
        </w:rPr>
        <w:t>设</w:t>
      </w:r>
      <w:r>
        <w:rPr>
          <w:rFonts w:hint="eastAsia" w:ascii="楷体" w:eastAsia="楷体"/>
          <w:spacing w:val="4"/>
          <w:sz w:val="30"/>
        </w:rPr>
        <w:t>计</w:t>
      </w:r>
      <w:r>
        <w:rPr>
          <w:rFonts w:hint="eastAsia" w:ascii="楷体" w:eastAsia="楷体"/>
          <w:sz w:val="30"/>
        </w:rPr>
        <w:t>地</w:t>
      </w:r>
      <w:r>
        <w:rPr>
          <w:rFonts w:hint="eastAsia" w:ascii="楷体" w:eastAsia="楷体"/>
          <w:spacing w:val="4"/>
          <w:sz w:val="30"/>
        </w:rPr>
        <w:t>点</w:t>
      </w:r>
      <w:r>
        <w:rPr>
          <w:rFonts w:hint="eastAsia" w:ascii="楷体" w:eastAsia="楷体"/>
          <w:sz w:val="30"/>
        </w:rPr>
        <w:t>：</w:t>
      </w:r>
      <w:r>
        <w:rPr>
          <w:rFonts w:hint="eastAsia" w:ascii="楷体" w:eastAsia="楷体"/>
          <w:sz w:val="30"/>
          <w:u w:val="single"/>
        </w:rPr>
        <w:t xml:space="preserve"> </w:t>
      </w:r>
      <w:r>
        <w:rPr>
          <w:rFonts w:hint="eastAsia" w:ascii="楷体" w:eastAsia="楷体"/>
          <w:sz w:val="30"/>
          <w:u w:val="single"/>
        </w:rPr>
        <w:tab/>
      </w:r>
      <w:r>
        <w:rPr>
          <w:rFonts w:hint="eastAsia" w:ascii="楷体" w:eastAsia="楷体"/>
          <w:w w:val="95"/>
          <w:sz w:val="30"/>
          <w:u w:val="single"/>
        </w:rPr>
        <w:t>江</w:t>
      </w:r>
      <w:r>
        <w:rPr>
          <w:rFonts w:hint="eastAsia" w:ascii="楷体" w:eastAsia="楷体"/>
          <w:spacing w:val="2"/>
          <w:w w:val="95"/>
          <w:sz w:val="30"/>
          <w:u w:val="single"/>
        </w:rPr>
        <w:t>苏</w:t>
      </w:r>
      <w:r>
        <w:rPr>
          <w:rFonts w:hint="eastAsia" w:ascii="楷体" w:eastAsia="楷体"/>
          <w:w w:val="95"/>
          <w:sz w:val="30"/>
          <w:u w:val="single"/>
        </w:rPr>
        <w:t>建</w:t>
      </w:r>
      <w:r>
        <w:rPr>
          <w:rFonts w:hint="eastAsia" w:ascii="楷体" w:eastAsia="楷体"/>
          <w:spacing w:val="3"/>
          <w:w w:val="95"/>
          <w:sz w:val="30"/>
          <w:u w:val="single"/>
        </w:rPr>
        <w:t>筑</w:t>
      </w:r>
      <w:r>
        <w:rPr>
          <w:rFonts w:hint="eastAsia" w:ascii="楷体" w:eastAsia="楷体"/>
          <w:w w:val="95"/>
          <w:sz w:val="30"/>
          <w:u w:val="single"/>
        </w:rPr>
        <w:t>职</w:t>
      </w:r>
      <w:r>
        <w:rPr>
          <w:rFonts w:hint="eastAsia" w:ascii="楷体" w:eastAsia="楷体"/>
          <w:spacing w:val="3"/>
          <w:w w:val="95"/>
          <w:sz w:val="30"/>
          <w:u w:val="single"/>
        </w:rPr>
        <w:t>业</w:t>
      </w:r>
      <w:r>
        <w:rPr>
          <w:rFonts w:hint="eastAsia" w:ascii="楷体" w:eastAsia="楷体"/>
          <w:w w:val="95"/>
          <w:sz w:val="30"/>
          <w:u w:val="single"/>
        </w:rPr>
        <w:t>技</w:t>
      </w:r>
      <w:r>
        <w:rPr>
          <w:rFonts w:hint="eastAsia" w:ascii="楷体" w:eastAsia="楷体"/>
          <w:spacing w:val="3"/>
          <w:w w:val="95"/>
          <w:sz w:val="30"/>
          <w:u w:val="single"/>
        </w:rPr>
        <w:t>术</w:t>
      </w:r>
      <w:r>
        <w:rPr>
          <w:rFonts w:hint="eastAsia" w:ascii="楷体" w:eastAsia="楷体"/>
          <w:w w:val="95"/>
          <w:sz w:val="30"/>
          <w:u w:val="single"/>
          <w:lang w:val="en-US" w:eastAsia="zh-CN"/>
        </w:rPr>
        <w:t>大学</w:t>
      </w:r>
      <w:r>
        <w:rPr>
          <w:rFonts w:hint="eastAsia" w:ascii="楷体" w:eastAsia="楷体"/>
          <w:sz w:val="30"/>
          <w:u w:val="single"/>
        </w:rPr>
        <w:tab/>
      </w:r>
    </w:p>
    <w:p w14:paraId="02C33AD8">
      <w:pPr>
        <w:pStyle w:val="6"/>
        <w:spacing w:before="7"/>
        <w:rPr>
          <w:rFonts w:ascii="楷体"/>
          <w:sz w:val="13"/>
        </w:rPr>
      </w:pPr>
    </w:p>
    <w:p w14:paraId="4A3449E4">
      <w:pPr>
        <w:tabs>
          <w:tab w:val="left" w:pos="4137"/>
          <w:tab w:val="left" w:pos="6536"/>
        </w:tabs>
        <w:spacing w:before="66"/>
        <w:ind w:left="240"/>
        <w:rPr>
          <w:rFonts w:ascii="楷体" w:eastAsia="楷体"/>
          <w:sz w:val="30"/>
        </w:rPr>
      </w:pPr>
      <w:r>
        <w:rPr>
          <w:rFonts w:hint="eastAsia" w:ascii="楷体" w:eastAsia="楷体"/>
          <w:sz w:val="30"/>
        </w:rPr>
        <w:t>指</w:t>
      </w:r>
      <w:r>
        <w:rPr>
          <w:rFonts w:hint="eastAsia" w:ascii="楷体" w:eastAsia="楷体"/>
          <w:spacing w:val="4"/>
          <w:sz w:val="30"/>
        </w:rPr>
        <w:t>导</w:t>
      </w:r>
      <w:r>
        <w:rPr>
          <w:rFonts w:hint="eastAsia" w:ascii="楷体" w:eastAsia="楷体"/>
          <w:sz w:val="30"/>
        </w:rPr>
        <w:t>老</w:t>
      </w:r>
      <w:r>
        <w:rPr>
          <w:rFonts w:hint="eastAsia" w:ascii="楷体" w:eastAsia="楷体"/>
          <w:spacing w:val="4"/>
          <w:sz w:val="30"/>
        </w:rPr>
        <w:t>师</w:t>
      </w:r>
      <w:r>
        <w:rPr>
          <w:rFonts w:hint="eastAsia" w:ascii="楷体" w:eastAsia="楷体"/>
          <w:sz w:val="30"/>
        </w:rPr>
        <w:t>：</w:t>
      </w:r>
      <w:r>
        <w:rPr>
          <w:rFonts w:hint="eastAsia" w:ascii="楷体" w:eastAsia="楷体"/>
          <w:sz w:val="30"/>
          <w:u w:val="single"/>
        </w:rPr>
        <w:t xml:space="preserve"> </w:t>
      </w:r>
      <w:r>
        <w:rPr>
          <w:rFonts w:hint="eastAsia" w:ascii="楷体" w:eastAsia="楷体"/>
          <w:sz w:val="30"/>
          <w:u w:val="single"/>
        </w:rPr>
        <w:tab/>
      </w:r>
      <w:r>
        <w:rPr>
          <w:rFonts w:hint="eastAsia" w:ascii="楷体" w:eastAsia="楷体"/>
          <w:sz w:val="30"/>
          <w:u w:val="single"/>
        </w:rPr>
        <w:tab/>
      </w:r>
    </w:p>
    <w:p w14:paraId="1435BBEA">
      <w:pPr>
        <w:pStyle w:val="6"/>
        <w:rPr>
          <w:rFonts w:ascii="楷体"/>
          <w:sz w:val="20"/>
        </w:rPr>
      </w:pPr>
    </w:p>
    <w:p w14:paraId="329C905B">
      <w:pPr>
        <w:pStyle w:val="6"/>
        <w:rPr>
          <w:rFonts w:ascii="楷体"/>
          <w:sz w:val="20"/>
        </w:rPr>
      </w:pPr>
    </w:p>
    <w:p w14:paraId="195BA8FE">
      <w:pPr>
        <w:pStyle w:val="6"/>
        <w:rPr>
          <w:rFonts w:ascii="楷体"/>
          <w:sz w:val="20"/>
        </w:rPr>
      </w:pPr>
    </w:p>
    <w:p w14:paraId="19AFB344">
      <w:pPr>
        <w:pStyle w:val="6"/>
        <w:rPr>
          <w:rFonts w:ascii="楷体"/>
          <w:sz w:val="20"/>
        </w:rPr>
      </w:pPr>
    </w:p>
    <w:p w14:paraId="1B56DB45">
      <w:pPr>
        <w:pStyle w:val="6"/>
        <w:rPr>
          <w:rFonts w:ascii="楷体"/>
          <w:sz w:val="20"/>
        </w:rPr>
      </w:pPr>
    </w:p>
    <w:p w14:paraId="64CD9872">
      <w:pPr>
        <w:pStyle w:val="6"/>
        <w:rPr>
          <w:rFonts w:ascii="楷体"/>
          <w:sz w:val="20"/>
        </w:rPr>
      </w:pPr>
    </w:p>
    <w:p w14:paraId="46A2F7BE">
      <w:pPr>
        <w:pStyle w:val="6"/>
        <w:rPr>
          <w:rFonts w:ascii="楷体"/>
          <w:sz w:val="20"/>
        </w:rPr>
      </w:pPr>
    </w:p>
    <w:p w14:paraId="480BAC6B">
      <w:pPr>
        <w:pStyle w:val="6"/>
        <w:rPr>
          <w:rFonts w:ascii="楷体"/>
          <w:sz w:val="20"/>
        </w:rPr>
      </w:pPr>
    </w:p>
    <w:p w14:paraId="44233BAA">
      <w:pPr>
        <w:pStyle w:val="6"/>
        <w:rPr>
          <w:rFonts w:ascii="楷体"/>
          <w:sz w:val="20"/>
        </w:rPr>
      </w:pPr>
    </w:p>
    <w:p w14:paraId="1E04DF86">
      <w:pPr>
        <w:pStyle w:val="6"/>
        <w:spacing w:before="1"/>
        <w:rPr>
          <w:rFonts w:ascii="楷体"/>
          <w:sz w:val="29"/>
        </w:rPr>
      </w:pPr>
    </w:p>
    <w:p w14:paraId="401C2A57">
      <w:pPr>
        <w:tabs>
          <w:tab w:val="left" w:pos="2868"/>
          <w:tab w:val="left" w:pos="4375"/>
          <w:tab w:val="left" w:pos="5290"/>
          <w:tab w:val="left" w:pos="6036"/>
        </w:tabs>
        <w:spacing w:before="57"/>
        <w:ind w:left="8"/>
        <w:jc w:val="center"/>
        <w:rPr>
          <w:rFonts w:ascii="黑体" w:eastAsia="黑体"/>
          <w:b/>
          <w:sz w:val="30"/>
        </w:rPr>
      </w:pPr>
      <w:r>
        <w:rPr>
          <w:rFonts w:hint="eastAsia" w:ascii="黑体" w:eastAsia="黑体"/>
          <w:b/>
          <w:spacing w:val="4"/>
          <w:sz w:val="30"/>
        </w:rPr>
        <w:t>发</w:t>
      </w:r>
      <w:r>
        <w:rPr>
          <w:rFonts w:hint="eastAsia" w:ascii="黑体" w:eastAsia="黑体"/>
          <w:b/>
          <w:sz w:val="30"/>
        </w:rPr>
        <w:t>任</w:t>
      </w:r>
      <w:r>
        <w:rPr>
          <w:rFonts w:hint="eastAsia" w:ascii="黑体" w:eastAsia="黑体"/>
          <w:b/>
          <w:spacing w:val="4"/>
          <w:sz w:val="30"/>
        </w:rPr>
        <w:t>务书时</w:t>
      </w:r>
      <w:r>
        <w:rPr>
          <w:rFonts w:hint="eastAsia" w:ascii="黑体" w:eastAsia="黑体"/>
          <w:b/>
          <w:sz w:val="30"/>
        </w:rPr>
        <w:t>间：</w:t>
      </w:r>
      <w:r>
        <w:rPr>
          <w:rFonts w:hint="eastAsia" w:ascii="黑体" w:eastAsia="黑体"/>
          <w:b/>
          <w:sz w:val="30"/>
          <w:lang w:val="en-US" w:eastAsia="zh-CN"/>
        </w:rPr>
        <w:t xml:space="preserve">   </w:t>
      </w:r>
      <w:r>
        <w:rPr>
          <w:rFonts w:hint="eastAsia" w:ascii="黑体" w:eastAsia="黑体"/>
          <w:b/>
          <w:spacing w:val="-6"/>
          <w:sz w:val="30"/>
        </w:rPr>
        <w:t xml:space="preserve"> </w:t>
      </w:r>
      <w:r>
        <w:rPr>
          <w:rFonts w:hint="eastAsia" w:ascii="黑体" w:eastAsia="黑体"/>
          <w:b/>
          <w:sz w:val="30"/>
        </w:rPr>
        <w:t>年</w:t>
      </w:r>
      <w:r>
        <w:rPr>
          <w:rFonts w:hint="eastAsia" w:ascii="黑体" w:eastAsia="黑体"/>
          <w:b/>
          <w:sz w:val="30"/>
          <w:lang w:val="en-US" w:eastAsia="zh-CN"/>
        </w:rPr>
        <w:t xml:space="preserve">   </w:t>
      </w:r>
      <w:r>
        <w:rPr>
          <w:rFonts w:hint="eastAsia" w:ascii="黑体" w:eastAsia="黑体"/>
          <w:b/>
          <w:sz w:val="30"/>
        </w:rPr>
        <w:t>月</w:t>
      </w:r>
      <w:r>
        <w:rPr>
          <w:rFonts w:hint="eastAsia" w:ascii="黑体" w:eastAsia="黑体"/>
          <w:b/>
          <w:sz w:val="30"/>
          <w:lang w:val="en-US" w:eastAsia="zh-CN"/>
        </w:rPr>
        <w:t xml:space="preserve">   </w:t>
      </w:r>
      <w:r>
        <w:rPr>
          <w:rFonts w:hint="eastAsia" w:ascii="黑体" w:eastAsia="黑体"/>
          <w:b/>
          <w:sz w:val="30"/>
        </w:rPr>
        <w:t>日</w:t>
      </w:r>
    </w:p>
    <w:p w14:paraId="25EBB89F">
      <w:pPr>
        <w:jc w:val="center"/>
        <w:rPr>
          <w:rFonts w:ascii="黑体" w:eastAsia="黑体"/>
          <w:sz w:val="30"/>
        </w:rPr>
        <w:sectPr>
          <w:type w:val="continuous"/>
          <w:pgSz w:w="11910" w:h="16840"/>
          <w:pgMar w:top="1580" w:right="1560" w:bottom="280" w:left="1560" w:header="720" w:footer="720" w:gutter="0"/>
          <w:cols w:space="720" w:num="1"/>
        </w:sectPr>
      </w:pPr>
    </w:p>
    <w:p w14:paraId="16CF006C">
      <w:pPr>
        <w:spacing w:before="35"/>
        <w:ind w:left="8" w:right="8"/>
        <w:jc w:val="center"/>
        <w:rPr>
          <w:rFonts w:ascii="黑体" w:eastAsia="黑体"/>
          <w:sz w:val="28"/>
        </w:rPr>
      </w:pPr>
      <w:r>
        <w:rPr>
          <w:rFonts w:hint="eastAsia" w:ascii="黑体" w:eastAsia="黑体"/>
          <w:sz w:val="28"/>
        </w:rPr>
        <w:t>《**********</w:t>
      </w:r>
      <w:r>
        <w:rPr>
          <w:rFonts w:hint="eastAsia" w:ascii="黑体" w:eastAsia="黑体"/>
          <w:sz w:val="28"/>
          <w:lang w:val="en-US"/>
        </w:rPr>
        <w:t>设计</w:t>
      </w:r>
      <w:r>
        <w:rPr>
          <w:rFonts w:hint="eastAsia" w:ascii="黑体" w:eastAsia="黑体"/>
          <w:sz w:val="28"/>
        </w:rPr>
        <w:t>》毕业设计任务书</w:t>
      </w:r>
    </w:p>
    <w:p w14:paraId="0E6F658B">
      <w:pPr>
        <w:pStyle w:val="6"/>
        <w:spacing w:before="153"/>
        <w:ind w:left="657"/>
      </w:pPr>
      <w:r>
        <w:t>根据</w:t>
      </w:r>
      <w:r>
        <w:rPr>
          <w:rFonts w:hint="eastAsia"/>
          <w:lang w:val="en-US" w:eastAsia="zh-CN"/>
        </w:rPr>
        <w:t>XXXX专业</w:t>
      </w:r>
      <w:bookmarkStart w:id="0" w:name="_GoBack"/>
      <w:bookmarkEnd w:id="0"/>
      <w:r>
        <w:t>毕业设计大纲制订本任务书。</w:t>
      </w:r>
    </w:p>
    <w:p w14:paraId="2912A79D">
      <w:pPr>
        <w:pStyle w:val="3"/>
        <w:spacing w:before="156" w:after="156"/>
        <w:ind w:left="238"/>
      </w:pPr>
      <w:r>
        <w:rPr>
          <w:rFonts w:hint="eastAsia"/>
        </w:rPr>
        <w:t>一、</w:t>
      </w:r>
      <w:r>
        <w:t>毕业设计的目的</w:t>
      </w:r>
    </w:p>
    <w:p w14:paraId="7457E5AE">
      <w:pPr>
        <w:pStyle w:val="3"/>
        <w:spacing w:before="0" w:line="360" w:lineRule="auto"/>
        <w:ind w:left="0" w:firstLine="480" w:firstLineChars="200"/>
        <w:rPr>
          <w:rFonts w:asciiTheme="minorEastAsia" w:hAnsiTheme="minorEastAsia" w:eastAsiaTheme="minorEastAsia"/>
          <w:b w:val="0"/>
          <w:sz w:val="24"/>
          <w:szCs w:val="24"/>
        </w:rPr>
      </w:pPr>
      <w:r>
        <w:rPr>
          <w:rFonts w:hint="eastAsia" w:asciiTheme="minorEastAsia" w:hAnsiTheme="minorEastAsia" w:eastAsiaTheme="minorEastAsia"/>
          <w:b w:val="0"/>
          <w:sz w:val="24"/>
          <w:szCs w:val="24"/>
        </w:rPr>
        <w:t>毕业设计是教学过程的最后阶段采用的一种总结性的实践教学环节。通过毕业设计能：</w:t>
      </w:r>
    </w:p>
    <w:p w14:paraId="2E904A91">
      <w:pPr>
        <w:pStyle w:val="3"/>
        <w:numPr>
          <w:ilvl w:val="0"/>
          <w:numId w:val="1"/>
        </w:numPr>
        <w:spacing w:before="156"/>
        <w:ind w:left="601" w:hanging="601"/>
        <w:rPr>
          <w:rFonts w:asciiTheme="minorEastAsia" w:hAnsiTheme="minorEastAsia" w:eastAsiaTheme="minorEastAsia"/>
          <w:b w:val="0"/>
          <w:sz w:val="24"/>
          <w:szCs w:val="24"/>
        </w:rPr>
      </w:pPr>
      <w:r>
        <w:rPr>
          <w:rFonts w:hint="eastAsia" w:asciiTheme="minorEastAsia" w:hAnsiTheme="minorEastAsia" w:eastAsiaTheme="minorEastAsia"/>
          <w:b w:val="0"/>
          <w:sz w:val="24"/>
          <w:szCs w:val="24"/>
        </w:rPr>
        <w:t>培养学生综合运用所学知识，结合实际独立完成课题的工作能力。</w:t>
      </w:r>
    </w:p>
    <w:p w14:paraId="4D1B3CA5">
      <w:pPr>
        <w:pStyle w:val="12"/>
        <w:numPr>
          <w:ilvl w:val="0"/>
          <w:numId w:val="1"/>
        </w:numPr>
        <w:ind w:left="601" w:hanging="601"/>
      </w:pPr>
      <w:r>
        <w:rPr>
          <w:rFonts w:hint="eastAsia"/>
        </w:rPr>
        <w:t>对学生的知识面，掌握知识的深度，运用理论结合实际去处理问题的能力，实验能力，外语水平，计算机运用水平，书面及口头表达能力进行考核。</w:t>
      </w:r>
    </w:p>
    <w:p w14:paraId="08315FC8">
      <w:pPr>
        <w:pStyle w:val="3"/>
        <w:spacing w:before="156" w:after="156"/>
        <w:ind w:left="238"/>
      </w:pPr>
      <w:r>
        <w:t>二、毕业设计目标</w:t>
      </w:r>
    </w:p>
    <w:p w14:paraId="6E8EA1F1">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本次按照设计的要求，设计了一款</w:t>
      </w:r>
      <w:r>
        <w:rPr>
          <w:rFonts w:hint="eastAsia" w:ascii="Times New Roman" w:hAnsi="Times New Roman" w:cs="Times New Roman"/>
          <w:sz w:val="24"/>
          <w:szCs w:val="24"/>
        </w:rPr>
        <w:t>交通信号灯智能控制系统</w:t>
      </w:r>
      <w:r>
        <w:rPr>
          <w:rFonts w:ascii="Times New Roman" w:hAnsi="Times New Roman" w:cs="Times New Roman"/>
          <w:sz w:val="24"/>
          <w:szCs w:val="24"/>
        </w:rPr>
        <w:t>，该系统主要以STC89C52单片机为控制核心，实现对路面交通灯功能的一种模拟，</w:t>
      </w:r>
      <w:r>
        <w:rPr>
          <w:rFonts w:hint="eastAsia" w:ascii="Times New Roman" w:hAnsi="Times New Roman" w:cs="Times New Roman"/>
          <w:sz w:val="24"/>
          <w:szCs w:val="24"/>
        </w:rPr>
        <w:t>具有3种工作模式，可以实现对东西南北方向的车辆控制，并且具有人行横道横绿灯和左转弯车辆红绿灯指示功能。使用数码管进行</w:t>
      </w:r>
      <w:r>
        <w:rPr>
          <w:rFonts w:ascii="Times New Roman" w:hAnsi="Times New Roman" w:cs="Times New Roman"/>
          <w:sz w:val="24"/>
          <w:szCs w:val="24"/>
        </w:rPr>
        <w:t>红、黄、绿灯倒计时时间</w:t>
      </w:r>
      <w:r>
        <w:rPr>
          <w:rFonts w:hint="eastAsia" w:ascii="Times New Roman" w:hAnsi="Times New Roman" w:cs="Times New Roman"/>
          <w:sz w:val="24"/>
          <w:szCs w:val="24"/>
        </w:rPr>
        <w:t>显示</w:t>
      </w:r>
      <w:r>
        <w:rPr>
          <w:rFonts w:ascii="Times New Roman" w:hAnsi="Times New Roman" w:cs="Times New Roman"/>
          <w:sz w:val="24"/>
          <w:szCs w:val="24"/>
        </w:rPr>
        <w:t>，</w:t>
      </w:r>
      <w:r>
        <w:rPr>
          <w:rFonts w:hint="eastAsia" w:ascii="Times New Roman" w:hAnsi="Times New Roman" w:cs="Times New Roman"/>
          <w:sz w:val="24"/>
          <w:szCs w:val="24"/>
        </w:rPr>
        <w:t>采用红外传感器对路面的车流量进行检测，根据车流量自动调节交通灯的时间。</w:t>
      </w:r>
    </w:p>
    <w:p w14:paraId="4E9B73ED">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hAnsi="Times New Roman" w:cs="Times New Roman"/>
          <w:sz w:val="24"/>
          <w:szCs w:val="24"/>
        </w:rPr>
        <w:t>根据交通灯的设计要求，通过查阅文献资料，确定交通灯的硬件整体方案组成，并对方案中的各个部分电路的功能进行设计。</w:t>
      </w:r>
    </w:p>
    <w:p w14:paraId="53C9F8FE">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w:t>
      </w:r>
      <w:r>
        <w:rPr>
          <w:rFonts w:hint="eastAsia" w:ascii="Times New Roman" w:hAnsi="Times New Roman" w:cs="Times New Roman"/>
          <w:sz w:val="24"/>
          <w:szCs w:val="24"/>
        </w:rPr>
        <w:t>使用电路图绘制软件进行交通灯控制系统的硬件电路原理图设计，在设计之前把整个系统的硬件分成模块设计，绘制各个模块的电路原理图，并对各个模块的连接方式和功能进行介绍。</w:t>
      </w:r>
    </w:p>
    <w:p w14:paraId="32BFD0D4">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（3）</w:t>
      </w:r>
      <w:r>
        <w:rPr>
          <w:rFonts w:hint="eastAsia" w:ascii="Times New Roman" w:hAnsi="Times New Roman" w:cs="Times New Roman"/>
          <w:sz w:val="24"/>
          <w:szCs w:val="24"/>
        </w:rPr>
        <w:t>编写交通灯控制系统的软件控制程序，使用C语言在keil编译环境下进行设计，实现交通灯的软件功能</w:t>
      </w:r>
      <w:r>
        <w:rPr>
          <w:rFonts w:ascii="Times New Roman" w:hAnsi="Times New Roman" w:cs="Times New Roman"/>
          <w:sz w:val="24"/>
          <w:szCs w:val="24"/>
        </w:rPr>
        <w:t>。</w:t>
      </w:r>
    </w:p>
    <w:p w14:paraId="6684E99B">
      <w:pPr>
        <w:pStyle w:val="6"/>
        <w:spacing w:before="20" w:line="273" w:lineRule="auto"/>
        <w:ind w:right="144"/>
        <w:rPr>
          <w:rFonts w:ascii="Times New Roman" w:hAnsi="Times New Roman" w:cs="Times New Roman"/>
          <w:sz w:val="24"/>
          <w:szCs w:val="24"/>
        </w:rPr>
      </w:pPr>
      <w:r>
        <w:rPr>
          <w:rFonts w:ascii="Times New Roman" w:hAnsi="Times New Roman" w:cs="Times New Roman"/>
          <w:sz w:val="24"/>
          <w:szCs w:val="24"/>
        </w:rPr>
        <w:t>（4）</w:t>
      </w:r>
      <w:r>
        <w:rPr>
          <w:rFonts w:hint="eastAsia" w:ascii="Times New Roman" w:hAnsi="Times New Roman" w:cs="Times New Roman"/>
          <w:sz w:val="24"/>
          <w:szCs w:val="24"/>
        </w:rPr>
        <w:t>交通灯控制系统的调试</w:t>
      </w:r>
      <w:r>
        <w:rPr>
          <w:rFonts w:ascii="Times New Roman" w:hAnsi="Times New Roman" w:cs="Times New Roman"/>
          <w:sz w:val="24"/>
          <w:szCs w:val="24"/>
        </w:rPr>
        <w:t>，</w:t>
      </w:r>
      <w:r>
        <w:rPr>
          <w:rFonts w:hint="eastAsia" w:ascii="Times New Roman" w:hAnsi="Times New Roman" w:cs="Times New Roman"/>
          <w:sz w:val="24"/>
          <w:szCs w:val="24"/>
        </w:rPr>
        <w:t>包括硬件调试、软件调试，并设计交通灯控制系统的电路板。</w:t>
      </w:r>
    </w:p>
    <w:p w14:paraId="784CA9B8">
      <w:pPr>
        <w:pStyle w:val="3"/>
        <w:spacing w:before="156" w:after="156"/>
        <w:ind w:left="238"/>
      </w:pPr>
      <w:r>
        <w:rPr>
          <w:rFonts w:hint="eastAsia"/>
        </w:rPr>
        <w:t>三</w:t>
      </w:r>
      <w:r>
        <w:t>、毕业设计所需主要资料</w:t>
      </w:r>
    </w:p>
    <w:p w14:paraId="74ACD7F5">
      <w:pPr>
        <w:pStyle w:val="6"/>
        <w:spacing w:line="246" w:lineRule="exact"/>
        <w:ind w:left="657"/>
        <w:rPr>
          <w:sz w:val="24"/>
          <w:szCs w:val="24"/>
        </w:rPr>
      </w:pPr>
      <w:r>
        <w:rPr>
          <w:rFonts w:ascii="Times New Roman" w:eastAsia="Times New Roman"/>
          <w:sz w:val="24"/>
          <w:szCs w:val="24"/>
        </w:rPr>
        <w:t>1</w:t>
      </w:r>
      <w:r>
        <w:rPr>
          <w:sz w:val="24"/>
          <w:szCs w:val="24"/>
        </w:rPr>
        <w:t>、单片机入门手册</w:t>
      </w:r>
    </w:p>
    <w:p w14:paraId="1728D8E1">
      <w:pPr>
        <w:pStyle w:val="6"/>
        <w:spacing w:before="43"/>
        <w:ind w:left="657"/>
        <w:rPr>
          <w:sz w:val="24"/>
          <w:szCs w:val="24"/>
          <w:lang w:val="en-US"/>
        </w:rPr>
      </w:pPr>
      <w:r>
        <w:rPr>
          <w:rFonts w:ascii="Times New Roman" w:eastAsia="Times New Roman"/>
          <w:sz w:val="24"/>
          <w:szCs w:val="24"/>
        </w:rPr>
        <w:t>2</w:t>
      </w:r>
      <w:r>
        <w:rPr>
          <w:sz w:val="24"/>
          <w:szCs w:val="24"/>
        </w:rPr>
        <w:t>、</w:t>
      </w:r>
      <w:r>
        <w:rPr>
          <w:sz w:val="24"/>
          <w:szCs w:val="24"/>
          <w:lang w:val="en-US"/>
        </w:rPr>
        <w:t>viso</w:t>
      </w:r>
      <w:r>
        <w:rPr>
          <w:rFonts w:hint="eastAsia"/>
          <w:sz w:val="24"/>
          <w:szCs w:val="24"/>
          <w:lang w:val="en-US"/>
        </w:rPr>
        <w:t>画图软件</w:t>
      </w:r>
    </w:p>
    <w:p w14:paraId="609B2AE4">
      <w:pPr>
        <w:pStyle w:val="6"/>
        <w:spacing w:before="43"/>
        <w:ind w:left="657"/>
        <w:rPr>
          <w:sz w:val="24"/>
          <w:szCs w:val="24"/>
          <w:lang w:val="en-US"/>
        </w:rPr>
      </w:pPr>
      <w:r>
        <w:rPr>
          <w:rFonts w:hint="eastAsia"/>
          <w:sz w:val="24"/>
          <w:szCs w:val="24"/>
          <w:lang w:val="en-US"/>
        </w:rPr>
        <w:t>3、</w:t>
      </w:r>
      <w:r>
        <w:rPr>
          <w:sz w:val="24"/>
          <w:szCs w:val="24"/>
          <w:lang w:val="en-US"/>
        </w:rPr>
        <w:t>KEIL</w:t>
      </w:r>
      <w:r>
        <w:rPr>
          <w:rFonts w:hint="eastAsia"/>
          <w:sz w:val="24"/>
          <w:szCs w:val="24"/>
          <w:lang w:val="en-US"/>
        </w:rPr>
        <w:t>软件</w:t>
      </w:r>
    </w:p>
    <w:p w14:paraId="4D23F0E1">
      <w:pPr>
        <w:pStyle w:val="3"/>
        <w:spacing w:before="156" w:after="156"/>
        <w:ind w:left="238"/>
      </w:pPr>
      <w:r>
        <w:t>四、毕业设计主要内容</w:t>
      </w:r>
    </w:p>
    <w:p w14:paraId="3520E98D">
      <w:pPr>
        <w:pStyle w:val="6"/>
        <w:spacing w:before="135"/>
        <w:ind w:left="811"/>
        <w:rPr>
          <w:sz w:val="24"/>
          <w:szCs w:val="24"/>
        </w:rPr>
      </w:pPr>
      <w:r>
        <w:rPr>
          <w:sz w:val="24"/>
          <w:szCs w:val="24"/>
        </w:rPr>
        <w:t>1、</w:t>
      </w:r>
      <w:r>
        <w:rPr>
          <w:rFonts w:hint="eastAsia"/>
          <w:sz w:val="24"/>
          <w:szCs w:val="24"/>
        </w:rPr>
        <w:t>绪论</w:t>
      </w:r>
    </w:p>
    <w:p w14:paraId="1C587BB7">
      <w:pPr>
        <w:pStyle w:val="6"/>
        <w:spacing w:before="135"/>
        <w:ind w:left="811"/>
        <w:rPr>
          <w:sz w:val="24"/>
          <w:szCs w:val="24"/>
        </w:rPr>
      </w:pPr>
      <w:r>
        <w:rPr>
          <w:sz w:val="24"/>
          <w:szCs w:val="24"/>
        </w:rPr>
        <w:t>2、</w:t>
      </w:r>
      <w:r>
        <w:rPr>
          <w:rFonts w:hint="eastAsia"/>
          <w:sz w:val="24"/>
          <w:szCs w:val="24"/>
        </w:rPr>
        <w:t>交通灯系统整体方案设计</w:t>
      </w:r>
    </w:p>
    <w:p w14:paraId="0F4DB6C5">
      <w:pPr>
        <w:pStyle w:val="6"/>
        <w:spacing w:before="129"/>
        <w:ind w:left="811"/>
        <w:rPr>
          <w:sz w:val="24"/>
          <w:szCs w:val="24"/>
        </w:rPr>
      </w:pPr>
      <w:r>
        <w:rPr>
          <w:sz w:val="24"/>
          <w:szCs w:val="24"/>
        </w:rPr>
        <w:t>3、</w:t>
      </w:r>
      <w:r>
        <w:rPr>
          <w:rFonts w:hint="eastAsia"/>
          <w:sz w:val="24"/>
          <w:szCs w:val="24"/>
          <w:lang w:val="en-US"/>
        </w:rPr>
        <w:t>系统</w:t>
      </w:r>
      <w:r>
        <w:rPr>
          <w:rFonts w:hint="eastAsia"/>
          <w:sz w:val="24"/>
          <w:szCs w:val="24"/>
        </w:rPr>
        <w:t>硬件电路</w:t>
      </w:r>
      <w:r>
        <w:rPr>
          <w:sz w:val="24"/>
          <w:szCs w:val="24"/>
        </w:rPr>
        <w:t>的</w:t>
      </w:r>
      <w:r>
        <w:rPr>
          <w:rFonts w:hint="eastAsia"/>
          <w:sz w:val="24"/>
          <w:szCs w:val="24"/>
          <w:lang w:val="en-US"/>
        </w:rPr>
        <w:t>设计</w:t>
      </w:r>
    </w:p>
    <w:p w14:paraId="4298BDCC">
      <w:pPr>
        <w:pStyle w:val="6"/>
        <w:spacing w:before="129"/>
        <w:ind w:left="811"/>
        <w:rPr>
          <w:sz w:val="24"/>
          <w:szCs w:val="24"/>
          <w:lang w:val="en-US"/>
        </w:rPr>
      </w:pPr>
      <w:r>
        <w:rPr>
          <w:sz w:val="24"/>
          <w:szCs w:val="24"/>
        </w:rPr>
        <w:t>4、</w:t>
      </w:r>
      <w:r>
        <w:rPr>
          <w:rFonts w:hint="eastAsia"/>
          <w:sz w:val="24"/>
          <w:szCs w:val="24"/>
          <w:lang w:val="en-US"/>
        </w:rPr>
        <w:t>系统软件设计</w:t>
      </w:r>
    </w:p>
    <w:p w14:paraId="7A5297FE">
      <w:pPr>
        <w:pStyle w:val="6"/>
        <w:spacing w:before="134"/>
        <w:ind w:left="811"/>
        <w:rPr>
          <w:sz w:val="24"/>
          <w:szCs w:val="24"/>
          <w:lang w:val="en-US"/>
        </w:rPr>
      </w:pPr>
      <w:r>
        <w:rPr>
          <w:sz w:val="24"/>
          <w:szCs w:val="24"/>
        </w:rPr>
        <w:t>5、</w:t>
      </w:r>
      <w:r>
        <w:rPr>
          <w:rFonts w:hint="eastAsia"/>
          <w:sz w:val="24"/>
          <w:szCs w:val="24"/>
          <w:lang w:val="en-US"/>
        </w:rPr>
        <w:t>系统的调试和仿真</w:t>
      </w:r>
    </w:p>
    <w:p w14:paraId="40C58870">
      <w:pPr>
        <w:pStyle w:val="6"/>
        <w:spacing w:before="134"/>
        <w:ind w:left="811"/>
        <w:rPr>
          <w:sz w:val="24"/>
          <w:szCs w:val="24"/>
        </w:rPr>
      </w:pPr>
      <w:r>
        <w:rPr>
          <w:rFonts w:hint="eastAsia"/>
          <w:sz w:val="24"/>
          <w:szCs w:val="24"/>
          <w:lang w:val="en-US"/>
        </w:rPr>
        <w:t>6、总结</w:t>
      </w:r>
    </w:p>
    <w:p w14:paraId="27DFEDD3">
      <w:pPr>
        <w:pStyle w:val="6"/>
        <w:spacing w:before="2"/>
        <w:rPr>
          <w:sz w:val="14"/>
        </w:rPr>
      </w:pPr>
    </w:p>
    <w:p w14:paraId="66846435">
      <w:pPr>
        <w:pStyle w:val="3"/>
        <w:spacing w:before="156" w:after="156"/>
        <w:ind w:left="238"/>
      </w:pPr>
      <w:r>
        <w:t>五、毕业设计成果要求</w:t>
      </w:r>
    </w:p>
    <w:p w14:paraId="6B26B7F2">
      <w:pPr>
        <w:pStyle w:val="6"/>
        <w:spacing w:before="97"/>
        <w:ind w:left="657"/>
        <w:rPr>
          <w:sz w:val="24"/>
          <w:szCs w:val="24"/>
        </w:rPr>
      </w:pPr>
      <w:r>
        <w:rPr>
          <w:sz w:val="24"/>
          <w:szCs w:val="24"/>
        </w:rPr>
        <w:t>1、设计成果：包括毕业设计说明书、图纸</w:t>
      </w:r>
    </w:p>
    <w:p w14:paraId="60FE5DD4">
      <w:pPr>
        <w:pStyle w:val="6"/>
        <w:spacing w:before="9"/>
        <w:rPr>
          <w:sz w:val="24"/>
          <w:szCs w:val="24"/>
        </w:rPr>
      </w:pPr>
    </w:p>
    <w:p w14:paraId="7391D875">
      <w:pPr>
        <w:pStyle w:val="6"/>
        <w:ind w:left="657"/>
        <w:rPr>
          <w:sz w:val="24"/>
          <w:szCs w:val="24"/>
        </w:rPr>
      </w:pPr>
      <w:r>
        <w:rPr>
          <w:sz w:val="24"/>
          <w:szCs w:val="24"/>
        </w:rPr>
        <w:t>2、毕业设计说明书的要求：</w:t>
      </w:r>
    </w:p>
    <w:p w14:paraId="2A5B7251">
      <w:pPr>
        <w:pStyle w:val="6"/>
        <w:spacing w:before="4"/>
        <w:rPr>
          <w:sz w:val="24"/>
          <w:szCs w:val="24"/>
        </w:rPr>
      </w:pPr>
    </w:p>
    <w:p w14:paraId="3AED6832">
      <w:pPr>
        <w:pStyle w:val="6"/>
        <w:spacing w:line="420" w:lineRule="auto"/>
        <w:ind w:left="240" w:right="129" w:firstLine="417"/>
        <w:rPr>
          <w:sz w:val="24"/>
          <w:szCs w:val="24"/>
        </w:rPr>
      </w:pPr>
      <w:r>
        <w:rPr>
          <w:spacing w:val="-14"/>
          <w:sz w:val="24"/>
          <w:szCs w:val="24"/>
        </w:rPr>
        <w:t>毕业设计说明书的内容一般包括：课题背景及研究的意义、总体设计、详细设计、调试、</w:t>
      </w:r>
      <w:r>
        <w:rPr>
          <w:spacing w:val="-5"/>
          <w:sz w:val="24"/>
          <w:szCs w:val="24"/>
        </w:rPr>
        <w:t>总结等几个部分。</w:t>
      </w:r>
    </w:p>
    <w:p w14:paraId="50B1CE0B">
      <w:pPr>
        <w:pStyle w:val="6"/>
        <w:spacing w:line="420" w:lineRule="auto"/>
        <w:ind w:left="240" w:right="144" w:firstLine="417"/>
        <w:rPr>
          <w:sz w:val="24"/>
          <w:szCs w:val="24"/>
        </w:rPr>
      </w:pPr>
      <w:r>
        <w:rPr>
          <w:sz w:val="24"/>
          <w:szCs w:val="24"/>
        </w:rPr>
        <w:t>①毕业设计说明书文字要通顺、层次清楚、工艺方案选择合理、选定的参数要有依据、计算正确、各种符号应注有文字说明、必要时列出计算数据表格；</w:t>
      </w:r>
    </w:p>
    <w:p w14:paraId="619D1777">
      <w:pPr>
        <w:pStyle w:val="6"/>
        <w:spacing w:line="263" w:lineRule="exact"/>
        <w:ind w:left="657"/>
        <w:rPr>
          <w:sz w:val="24"/>
          <w:szCs w:val="24"/>
        </w:rPr>
      </w:pPr>
      <w:r>
        <w:rPr>
          <w:sz w:val="24"/>
          <w:szCs w:val="24"/>
        </w:rPr>
        <w:t>②毕业设计说明书一般不少于 20 页；</w:t>
      </w:r>
    </w:p>
    <w:p w14:paraId="22B4BF0E">
      <w:pPr>
        <w:pStyle w:val="6"/>
        <w:spacing w:before="4"/>
        <w:rPr>
          <w:sz w:val="24"/>
          <w:szCs w:val="24"/>
        </w:rPr>
      </w:pPr>
    </w:p>
    <w:p w14:paraId="4C757DB2">
      <w:pPr>
        <w:pStyle w:val="6"/>
        <w:spacing w:line="415" w:lineRule="auto"/>
        <w:ind w:left="657" w:right="1406"/>
        <w:rPr>
          <w:sz w:val="24"/>
          <w:szCs w:val="24"/>
        </w:rPr>
      </w:pPr>
      <w:r>
        <w:rPr>
          <w:spacing w:val="-5"/>
          <w:sz w:val="24"/>
          <w:szCs w:val="24"/>
        </w:rPr>
        <w:t>③说明书格式按系《毕业设计说明书编写要求》编制，采用计算机打印。3</w:t>
      </w:r>
      <w:r>
        <w:rPr>
          <w:spacing w:val="-4"/>
          <w:sz w:val="24"/>
          <w:szCs w:val="24"/>
        </w:rPr>
        <w:t>、毕业设计图纸的要求</w:t>
      </w:r>
    </w:p>
    <w:p w14:paraId="69B3E1C2">
      <w:pPr>
        <w:pStyle w:val="6"/>
        <w:spacing w:before="5"/>
        <w:ind w:left="657"/>
        <w:rPr>
          <w:sz w:val="24"/>
          <w:szCs w:val="24"/>
        </w:rPr>
      </w:pPr>
      <w:r>
        <w:rPr>
          <w:sz w:val="24"/>
          <w:szCs w:val="24"/>
        </w:rPr>
        <w:t>毕业设计图纸一般应包括设计总图等。</w:t>
      </w:r>
    </w:p>
    <w:p w14:paraId="17B89F56">
      <w:pPr>
        <w:pStyle w:val="6"/>
        <w:spacing w:before="4"/>
        <w:rPr>
          <w:sz w:val="24"/>
          <w:szCs w:val="24"/>
        </w:rPr>
      </w:pPr>
    </w:p>
    <w:p w14:paraId="5B6FC7B3">
      <w:pPr>
        <w:pStyle w:val="6"/>
        <w:numPr>
          <w:ilvl w:val="0"/>
          <w:numId w:val="2"/>
        </w:numPr>
        <w:rPr>
          <w:sz w:val="24"/>
          <w:szCs w:val="24"/>
        </w:rPr>
      </w:pPr>
      <w:r>
        <w:rPr>
          <w:sz w:val="24"/>
          <w:szCs w:val="24"/>
        </w:rPr>
        <w:t>毕业设计图纸绘制要符合现行的机械制图相关标准和规范，达到工艺图要求；</w:t>
      </w:r>
    </w:p>
    <w:p w14:paraId="6E4A9703">
      <w:pPr>
        <w:pStyle w:val="6"/>
        <w:spacing w:before="9"/>
        <w:rPr>
          <w:sz w:val="24"/>
          <w:szCs w:val="24"/>
        </w:rPr>
      </w:pPr>
    </w:p>
    <w:p w14:paraId="13D9CE14">
      <w:pPr>
        <w:pStyle w:val="6"/>
        <w:ind w:left="657"/>
        <w:rPr>
          <w:spacing w:val="-5"/>
          <w:sz w:val="24"/>
          <w:szCs w:val="24"/>
        </w:rPr>
      </w:pPr>
      <w:r>
        <w:rPr>
          <w:spacing w:val="-4"/>
          <w:sz w:val="24"/>
          <w:szCs w:val="24"/>
        </w:rPr>
        <w:t>②毕业设计图纸一般不少于</w:t>
      </w:r>
      <w:r>
        <w:rPr>
          <w:spacing w:val="-52"/>
          <w:sz w:val="24"/>
          <w:szCs w:val="24"/>
        </w:rPr>
        <w:t xml:space="preserve"> </w:t>
      </w:r>
      <w:r>
        <w:rPr>
          <w:sz w:val="24"/>
          <w:szCs w:val="24"/>
        </w:rPr>
        <w:t>1</w:t>
      </w:r>
      <w:r>
        <w:rPr>
          <w:spacing w:val="-53"/>
          <w:sz w:val="24"/>
          <w:szCs w:val="24"/>
        </w:rPr>
        <w:t xml:space="preserve"> </w:t>
      </w:r>
      <w:r>
        <w:rPr>
          <w:sz w:val="24"/>
          <w:szCs w:val="24"/>
        </w:rPr>
        <w:t>张</w:t>
      </w:r>
      <w:r>
        <w:rPr>
          <w:spacing w:val="-5"/>
          <w:sz w:val="24"/>
          <w:szCs w:val="24"/>
        </w:rPr>
        <w:t>（</w:t>
      </w:r>
      <w:r>
        <w:rPr>
          <w:spacing w:val="-2"/>
          <w:sz w:val="24"/>
          <w:szCs w:val="24"/>
        </w:rPr>
        <w:t>视课题确定</w:t>
      </w:r>
      <w:r>
        <w:rPr>
          <w:spacing w:val="-106"/>
          <w:sz w:val="24"/>
          <w:szCs w:val="24"/>
        </w:rPr>
        <w:t>）</w:t>
      </w:r>
      <w:r>
        <w:rPr>
          <w:spacing w:val="-5"/>
          <w:sz w:val="24"/>
          <w:szCs w:val="24"/>
        </w:rPr>
        <w:t>，出图图幅大小根据具体要求确定；</w:t>
      </w:r>
    </w:p>
    <w:p w14:paraId="0425BE0C">
      <w:pPr>
        <w:pStyle w:val="3"/>
        <w:spacing w:before="156" w:after="156"/>
        <w:ind w:left="238"/>
      </w:pPr>
      <w:r>
        <w:t>六、毕业设计要求</w:t>
      </w:r>
    </w:p>
    <w:p w14:paraId="54C24132">
      <w:pPr>
        <w:pStyle w:val="6"/>
        <w:spacing w:before="102"/>
        <w:ind w:left="657"/>
        <w:rPr>
          <w:sz w:val="24"/>
          <w:szCs w:val="24"/>
        </w:rPr>
      </w:pPr>
      <w:r>
        <w:rPr>
          <w:sz w:val="24"/>
          <w:szCs w:val="24"/>
        </w:rPr>
        <w:t>1、学生在教师的指导下，应积极、主动地独立完成毕业设计所规定的全部任务。</w:t>
      </w:r>
    </w:p>
    <w:p w14:paraId="5283AB23">
      <w:pPr>
        <w:pStyle w:val="6"/>
        <w:spacing w:before="4"/>
        <w:rPr>
          <w:sz w:val="24"/>
          <w:szCs w:val="24"/>
        </w:rPr>
      </w:pPr>
    </w:p>
    <w:p w14:paraId="1E9CAA51">
      <w:pPr>
        <w:pStyle w:val="6"/>
        <w:ind w:left="657"/>
        <w:rPr>
          <w:sz w:val="24"/>
          <w:szCs w:val="24"/>
        </w:rPr>
      </w:pPr>
      <w:r>
        <w:rPr>
          <w:sz w:val="24"/>
          <w:szCs w:val="24"/>
        </w:rPr>
        <w:t>2、应严格按照进度进行设计，不得无故拖延。</w:t>
      </w:r>
    </w:p>
    <w:p w14:paraId="38933524">
      <w:pPr>
        <w:pStyle w:val="6"/>
        <w:spacing w:before="9"/>
        <w:rPr>
          <w:sz w:val="24"/>
          <w:szCs w:val="24"/>
        </w:rPr>
      </w:pPr>
    </w:p>
    <w:p w14:paraId="2881D3EA">
      <w:pPr>
        <w:pStyle w:val="6"/>
        <w:spacing w:line="415" w:lineRule="auto"/>
        <w:ind w:left="240" w:right="240" w:firstLine="417"/>
        <w:rPr>
          <w:sz w:val="24"/>
          <w:szCs w:val="24"/>
        </w:rPr>
      </w:pPr>
      <w:r>
        <w:rPr>
          <w:sz w:val="24"/>
          <w:szCs w:val="24"/>
        </w:rPr>
        <w:t>3、要遵守学院的作息时间，严格遵守设计纪律，原则上不得请假，因特殊原因必须请假者，一律由系领导批准。</w:t>
      </w:r>
    </w:p>
    <w:p w14:paraId="1124BF09">
      <w:pPr>
        <w:pStyle w:val="6"/>
        <w:spacing w:before="5" w:line="417" w:lineRule="auto"/>
        <w:ind w:left="240" w:right="235" w:firstLine="417"/>
        <w:jc w:val="both"/>
        <w:rPr>
          <w:spacing w:val="-5"/>
          <w:sz w:val="24"/>
          <w:szCs w:val="24"/>
        </w:rPr>
      </w:pPr>
      <w:r>
        <w:rPr>
          <w:sz w:val="24"/>
          <w:szCs w:val="24"/>
        </w:rPr>
        <w:t>4</w:t>
      </w:r>
      <w:r>
        <w:rPr>
          <w:spacing w:val="-5"/>
          <w:sz w:val="24"/>
          <w:szCs w:val="24"/>
        </w:rPr>
        <w:t>、设计方案有原则性错误、未按规定时间完成设计、抄袭他人设计、不按设计要求或</w:t>
      </w:r>
      <w:r>
        <w:rPr>
          <w:spacing w:val="-11"/>
          <w:sz w:val="24"/>
          <w:szCs w:val="24"/>
        </w:rPr>
        <w:t>未完成全部设计内容、无故旷课二次及以上、缺勤时间达三分之一及以上者，不允许参加答</w:t>
      </w:r>
      <w:r>
        <w:rPr>
          <w:spacing w:val="-5"/>
          <w:sz w:val="24"/>
          <w:szCs w:val="24"/>
        </w:rPr>
        <w:t>辩，成绩定为不及格。</w:t>
      </w:r>
    </w:p>
    <w:p w14:paraId="2B3ADC7D">
      <w:pPr>
        <w:pStyle w:val="4"/>
        <w:spacing w:before="59"/>
        <w:rPr>
          <w:sz w:val="28"/>
          <w:szCs w:val="28"/>
        </w:rPr>
      </w:pPr>
    </w:p>
    <w:p w14:paraId="17DCE62C">
      <w:pPr>
        <w:pStyle w:val="4"/>
        <w:spacing w:before="59"/>
        <w:rPr>
          <w:sz w:val="28"/>
          <w:szCs w:val="28"/>
        </w:rPr>
      </w:pPr>
    </w:p>
    <w:p w14:paraId="28A2BB60">
      <w:pPr>
        <w:pStyle w:val="4"/>
        <w:spacing w:before="59"/>
        <w:rPr>
          <w:sz w:val="28"/>
          <w:szCs w:val="28"/>
        </w:rPr>
      </w:pPr>
    </w:p>
    <w:p w14:paraId="106376DB">
      <w:pPr>
        <w:pStyle w:val="4"/>
        <w:spacing w:before="59"/>
        <w:rPr>
          <w:sz w:val="28"/>
          <w:szCs w:val="28"/>
        </w:rPr>
      </w:pPr>
    </w:p>
    <w:p w14:paraId="395B9B68">
      <w:pPr>
        <w:pStyle w:val="4"/>
        <w:spacing w:before="59"/>
        <w:rPr>
          <w:sz w:val="28"/>
          <w:szCs w:val="28"/>
        </w:rPr>
      </w:pPr>
    </w:p>
    <w:p w14:paraId="44576997">
      <w:pPr>
        <w:pStyle w:val="3"/>
        <w:spacing w:before="156" w:after="156"/>
        <w:ind w:left="238"/>
      </w:pPr>
      <w:r>
        <w:t>七、毕业设计时间安排</w:t>
      </w:r>
    </w:p>
    <w:tbl>
      <w:tblPr>
        <w:tblStyle w:val="9"/>
        <w:tblW w:w="8521" w:type="dxa"/>
        <w:tblInd w:w="147"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828"/>
        <w:gridCol w:w="3960"/>
        <w:gridCol w:w="1603"/>
        <w:gridCol w:w="2130"/>
      </w:tblGrid>
      <w:tr w14:paraId="27FFC65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16" w:hRule="atLeast"/>
        </w:trPr>
        <w:tc>
          <w:tcPr>
            <w:tcW w:w="828" w:type="dxa"/>
            <w:tcBorders>
              <w:bottom w:val="single" w:color="000000" w:sz="4" w:space="0"/>
              <w:right w:val="single" w:color="000000" w:sz="4" w:space="0"/>
            </w:tcBorders>
          </w:tcPr>
          <w:p w14:paraId="3FA27885">
            <w:pPr>
              <w:pStyle w:val="13"/>
              <w:spacing w:before="3"/>
              <w:rPr>
                <w:b/>
                <w:sz w:val="24"/>
                <w:szCs w:val="24"/>
              </w:rPr>
            </w:pPr>
          </w:p>
          <w:p w14:paraId="5FED4BE7">
            <w:pPr>
              <w:pStyle w:val="13"/>
              <w:spacing w:line="262" w:lineRule="exact"/>
              <w:ind w:left="183" w:right="163"/>
              <w:jc w:val="center"/>
              <w:rPr>
                <w:b/>
                <w:sz w:val="24"/>
                <w:szCs w:val="24"/>
              </w:rPr>
            </w:pPr>
            <w:r>
              <w:rPr>
                <w:b/>
                <w:sz w:val="24"/>
                <w:szCs w:val="24"/>
              </w:rPr>
              <w:t>序号</w:t>
            </w:r>
          </w:p>
        </w:tc>
        <w:tc>
          <w:tcPr>
            <w:tcW w:w="3960" w:type="dxa"/>
            <w:tcBorders>
              <w:left w:val="single" w:color="000000" w:sz="4" w:space="0"/>
              <w:bottom w:val="single" w:color="000000" w:sz="4" w:space="0"/>
              <w:right w:val="single" w:color="000000" w:sz="4" w:space="0"/>
            </w:tcBorders>
          </w:tcPr>
          <w:p w14:paraId="1E2574F7">
            <w:pPr>
              <w:pStyle w:val="13"/>
              <w:spacing w:before="3"/>
              <w:rPr>
                <w:b/>
                <w:sz w:val="24"/>
                <w:szCs w:val="24"/>
              </w:rPr>
            </w:pPr>
          </w:p>
          <w:p w14:paraId="4E57F620">
            <w:pPr>
              <w:pStyle w:val="13"/>
              <w:spacing w:line="262" w:lineRule="exact"/>
              <w:ind w:right="1745"/>
              <w:jc w:val="right"/>
              <w:rPr>
                <w:b/>
                <w:sz w:val="24"/>
                <w:szCs w:val="24"/>
              </w:rPr>
            </w:pPr>
            <w:r>
              <w:rPr>
                <w:b/>
                <w:sz w:val="24"/>
                <w:szCs w:val="24"/>
              </w:rPr>
              <w:t>内容</w:t>
            </w:r>
          </w:p>
        </w:tc>
        <w:tc>
          <w:tcPr>
            <w:tcW w:w="1603" w:type="dxa"/>
            <w:tcBorders>
              <w:left w:val="single" w:color="000000" w:sz="4" w:space="0"/>
              <w:bottom w:val="single" w:color="000000" w:sz="4" w:space="0"/>
              <w:right w:val="single" w:color="000000" w:sz="4" w:space="0"/>
            </w:tcBorders>
          </w:tcPr>
          <w:p w14:paraId="0C2D4EF5">
            <w:pPr>
              <w:pStyle w:val="13"/>
              <w:spacing w:before="3"/>
              <w:rPr>
                <w:b/>
                <w:sz w:val="24"/>
                <w:szCs w:val="24"/>
              </w:rPr>
            </w:pPr>
          </w:p>
          <w:p w14:paraId="6CEB542B">
            <w:pPr>
              <w:pStyle w:val="13"/>
              <w:spacing w:line="262" w:lineRule="exact"/>
              <w:ind w:left="388"/>
              <w:rPr>
                <w:b/>
                <w:sz w:val="24"/>
                <w:szCs w:val="24"/>
              </w:rPr>
            </w:pPr>
            <w:r>
              <w:rPr>
                <w:b/>
                <w:sz w:val="24"/>
                <w:szCs w:val="24"/>
              </w:rPr>
              <w:t>时间安排</w:t>
            </w:r>
          </w:p>
        </w:tc>
        <w:tc>
          <w:tcPr>
            <w:tcW w:w="2130" w:type="dxa"/>
            <w:tcBorders>
              <w:left w:val="single" w:color="000000" w:sz="4" w:space="0"/>
              <w:bottom w:val="single" w:color="000000" w:sz="4" w:space="0"/>
            </w:tcBorders>
          </w:tcPr>
          <w:p w14:paraId="230CBFF2">
            <w:pPr>
              <w:pStyle w:val="13"/>
              <w:spacing w:before="3"/>
              <w:rPr>
                <w:b/>
                <w:sz w:val="24"/>
                <w:szCs w:val="24"/>
              </w:rPr>
            </w:pPr>
          </w:p>
          <w:p w14:paraId="000AE987">
            <w:pPr>
              <w:pStyle w:val="13"/>
              <w:spacing w:line="262" w:lineRule="exact"/>
              <w:ind w:left="844" w:right="805"/>
              <w:jc w:val="center"/>
              <w:rPr>
                <w:b/>
                <w:sz w:val="24"/>
                <w:szCs w:val="24"/>
              </w:rPr>
            </w:pPr>
            <w:r>
              <w:rPr>
                <w:b/>
                <w:sz w:val="24"/>
                <w:szCs w:val="24"/>
              </w:rPr>
              <w:t>备注</w:t>
            </w:r>
          </w:p>
        </w:tc>
      </w:tr>
      <w:tr w14:paraId="3B99FB2B">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09" w:hRule="atLeast"/>
        </w:trPr>
        <w:tc>
          <w:tcPr>
            <w:tcW w:w="828" w:type="dxa"/>
            <w:tcBorders>
              <w:top w:val="single" w:color="000000" w:sz="4" w:space="0"/>
              <w:bottom w:val="single" w:color="000000" w:sz="4" w:space="0"/>
              <w:right w:val="single" w:color="000000" w:sz="4" w:space="0"/>
            </w:tcBorders>
          </w:tcPr>
          <w:p w14:paraId="5E79661A">
            <w:pPr>
              <w:pStyle w:val="13"/>
              <w:spacing w:before="8"/>
              <w:rPr>
                <w:b/>
                <w:sz w:val="24"/>
                <w:szCs w:val="24"/>
              </w:rPr>
            </w:pPr>
          </w:p>
          <w:p w14:paraId="3BF3B70C">
            <w:pPr>
              <w:pStyle w:val="13"/>
              <w:ind w:left="21"/>
              <w:jc w:val="center"/>
              <w:rPr>
                <w:rFonts w:ascii="Times New Roman"/>
                <w:sz w:val="24"/>
                <w:szCs w:val="24"/>
              </w:rPr>
            </w:pPr>
            <w:r>
              <w:rPr>
                <w:rFonts w:ascii="Times New Roman"/>
                <w:sz w:val="24"/>
                <w:szCs w:val="24"/>
              </w:rPr>
              <w:t>1</w:t>
            </w:r>
          </w:p>
        </w:tc>
        <w:tc>
          <w:tcPr>
            <w:tcW w:w="3960" w:type="dxa"/>
            <w:tcBorders>
              <w:top w:val="single" w:color="000000" w:sz="4" w:space="0"/>
              <w:left w:val="single" w:color="000000" w:sz="4" w:space="0"/>
              <w:bottom w:val="single" w:color="000000" w:sz="4" w:space="0"/>
              <w:right w:val="single" w:color="000000" w:sz="4" w:space="0"/>
            </w:tcBorders>
          </w:tcPr>
          <w:p w14:paraId="4749FE90">
            <w:pPr>
              <w:pStyle w:val="13"/>
              <w:spacing w:before="20"/>
              <w:ind w:left="115"/>
              <w:rPr>
                <w:sz w:val="24"/>
                <w:szCs w:val="24"/>
              </w:rPr>
            </w:pPr>
            <w:r>
              <w:rPr>
                <w:sz w:val="24"/>
                <w:szCs w:val="24"/>
              </w:rPr>
              <w:t>认真研究任务书，查找相关资料资料，理</w:t>
            </w:r>
          </w:p>
          <w:p w14:paraId="673BFE63">
            <w:pPr>
              <w:pStyle w:val="13"/>
              <w:spacing w:before="43"/>
              <w:ind w:left="115"/>
              <w:rPr>
                <w:sz w:val="24"/>
                <w:szCs w:val="24"/>
              </w:rPr>
            </w:pPr>
            <w:r>
              <w:rPr>
                <w:sz w:val="24"/>
                <w:szCs w:val="24"/>
              </w:rPr>
              <w:t>解设计内容</w:t>
            </w:r>
          </w:p>
        </w:tc>
        <w:tc>
          <w:tcPr>
            <w:tcW w:w="1603" w:type="dxa"/>
            <w:tcBorders>
              <w:top w:val="single" w:color="000000" w:sz="4" w:space="0"/>
              <w:left w:val="single" w:color="000000" w:sz="4" w:space="0"/>
              <w:bottom w:val="single" w:color="000000" w:sz="4" w:space="0"/>
              <w:right w:val="single" w:color="000000" w:sz="4" w:space="0"/>
            </w:tcBorders>
          </w:tcPr>
          <w:p w14:paraId="348C8B78">
            <w:pPr>
              <w:pStyle w:val="13"/>
              <w:spacing w:before="178"/>
              <w:ind w:left="115"/>
              <w:rPr>
                <w:sz w:val="24"/>
                <w:szCs w:val="24"/>
              </w:rPr>
            </w:pPr>
            <w:r>
              <w:rPr>
                <w:rFonts w:hint="eastAsia"/>
                <w:sz w:val="24"/>
                <w:szCs w:val="24"/>
                <w:lang w:val="en-US"/>
              </w:rPr>
              <w:t>20</w:t>
            </w:r>
            <w:r>
              <w:rPr>
                <w:sz w:val="24"/>
                <w:szCs w:val="24"/>
                <w:lang w:val="en-US"/>
              </w:rPr>
              <w:t>22</w:t>
            </w:r>
            <w:r>
              <w:rPr>
                <w:sz w:val="24"/>
                <w:szCs w:val="24"/>
              </w:rPr>
              <w:t>年 12 月</w:t>
            </w:r>
          </w:p>
        </w:tc>
        <w:tc>
          <w:tcPr>
            <w:tcW w:w="2130" w:type="dxa"/>
            <w:tcBorders>
              <w:top w:val="single" w:color="000000" w:sz="4" w:space="0"/>
              <w:left w:val="single" w:color="000000" w:sz="4" w:space="0"/>
              <w:bottom w:val="single" w:color="000000" w:sz="4" w:space="0"/>
            </w:tcBorders>
          </w:tcPr>
          <w:p w14:paraId="5C9C58CE">
            <w:pPr>
              <w:pStyle w:val="13"/>
              <w:rPr>
                <w:rFonts w:ascii="Times New Roman"/>
                <w:sz w:val="24"/>
                <w:szCs w:val="24"/>
              </w:rPr>
            </w:pPr>
          </w:p>
        </w:tc>
      </w:tr>
      <w:tr w14:paraId="5394BCC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16" w:hRule="atLeast"/>
        </w:trPr>
        <w:tc>
          <w:tcPr>
            <w:tcW w:w="828" w:type="dxa"/>
            <w:tcBorders>
              <w:top w:val="single" w:color="000000" w:sz="4" w:space="0"/>
              <w:bottom w:val="single" w:color="000000" w:sz="4" w:space="0"/>
              <w:right w:val="single" w:color="000000" w:sz="4" w:space="0"/>
            </w:tcBorders>
          </w:tcPr>
          <w:p w14:paraId="24ECE810">
            <w:pPr>
              <w:pStyle w:val="13"/>
              <w:spacing w:before="6"/>
              <w:rPr>
                <w:b/>
                <w:sz w:val="24"/>
                <w:szCs w:val="24"/>
              </w:rPr>
            </w:pPr>
          </w:p>
          <w:p w14:paraId="0AC8E8D4">
            <w:pPr>
              <w:pStyle w:val="13"/>
              <w:ind w:left="21"/>
              <w:jc w:val="center"/>
              <w:rPr>
                <w:rFonts w:ascii="Times New Roman"/>
                <w:sz w:val="24"/>
                <w:szCs w:val="24"/>
              </w:rPr>
            </w:pPr>
            <w:r>
              <w:rPr>
                <w:rFonts w:ascii="Times New Roman"/>
                <w:sz w:val="24"/>
                <w:szCs w:val="24"/>
              </w:rPr>
              <w:t>2</w:t>
            </w:r>
          </w:p>
        </w:tc>
        <w:tc>
          <w:tcPr>
            <w:tcW w:w="3960" w:type="dxa"/>
            <w:tcBorders>
              <w:top w:val="single" w:color="000000" w:sz="4" w:space="0"/>
              <w:left w:val="single" w:color="000000" w:sz="4" w:space="0"/>
              <w:bottom w:val="single" w:color="000000" w:sz="4" w:space="0"/>
              <w:right w:val="single" w:color="000000" w:sz="4" w:space="0"/>
            </w:tcBorders>
          </w:tcPr>
          <w:p w14:paraId="4B5680B7">
            <w:pPr>
              <w:pStyle w:val="13"/>
              <w:spacing w:before="125"/>
              <w:ind w:right="1730"/>
              <w:jc w:val="right"/>
              <w:rPr>
                <w:sz w:val="24"/>
                <w:szCs w:val="24"/>
              </w:rPr>
            </w:pPr>
            <w:r>
              <w:rPr>
                <w:sz w:val="24"/>
                <w:szCs w:val="24"/>
              </w:rPr>
              <w:t>提出系统总体设计方案</w:t>
            </w:r>
          </w:p>
        </w:tc>
        <w:tc>
          <w:tcPr>
            <w:tcW w:w="1603" w:type="dxa"/>
            <w:tcBorders>
              <w:top w:val="single" w:color="000000" w:sz="4" w:space="0"/>
              <w:left w:val="single" w:color="000000" w:sz="4" w:space="0"/>
              <w:bottom w:val="single" w:color="000000" w:sz="4" w:space="0"/>
              <w:right w:val="single" w:color="000000" w:sz="4" w:space="0"/>
            </w:tcBorders>
          </w:tcPr>
          <w:p w14:paraId="487D621C">
            <w:pPr>
              <w:pStyle w:val="13"/>
              <w:spacing w:before="125"/>
              <w:ind w:left="115"/>
              <w:rPr>
                <w:sz w:val="24"/>
                <w:szCs w:val="24"/>
              </w:rPr>
            </w:pPr>
            <w:r>
              <w:rPr>
                <w:sz w:val="24"/>
                <w:szCs w:val="24"/>
              </w:rPr>
              <w:t>2023年</w:t>
            </w:r>
            <w:r>
              <w:rPr>
                <w:rFonts w:hint="eastAsia"/>
                <w:sz w:val="24"/>
                <w:szCs w:val="24"/>
                <w:lang w:val="en-US"/>
              </w:rPr>
              <w:t xml:space="preserve"> </w:t>
            </w:r>
            <w:r>
              <w:rPr>
                <w:sz w:val="24"/>
                <w:szCs w:val="24"/>
                <w:lang w:val="en-US"/>
              </w:rPr>
              <w:t>1</w:t>
            </w:r>
            <w:r>
              <w:rPr>
                <w:sz w:val="24"/>
                <w:szCs w:val="24"/>
              </w:rPr>
              <w:t xml:space="preserve"> 月</w:t>
            </w:r>
          </w:p>
        </w:tc>
        <w:tc>
          <w:tcPr>
            <w:tcW w:w="2130" w:type="dxa"/>
            <w:tcBorders>
              <w:top w:val="single" w:color="000000" w:sz="4" w:space="0"/>
              <w:left w:val="single" w:color="000000" w:sz="4" w:space="0"/>
              <w:bottom w:val="single" w:color="000000" w:sz="4" w:space="0"/>
            </w:tcBorders>
          </w:tcPr>
          <w:p w14:paraId="332797E7">
            <w:pPr>
              <w:pStyle w:val="13"/>
              <w:rPr>
                <w:rFonts w:ascii="Times New Roman"/>
                <w:sz w:val="24"/>
                <w:szCs w:val="24"/>
              </w:rPr>
            </w:pPr>
          </w:p>
        </w:tc>
      </w:tr>
      <w:tr w14:paraId="1CAED26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trPr>
        <w:tc>
          <w:tcPr>
            <w:tcW w:w="828" w:type="dxa"/>
            <w:tcBorders>
              <w:top w:val="single" w:color="000000" w:sz="4" w:space="0"/>
              <w:bottom w:val="single" w:color="000000" w:sz="4" w:space="0"/>
              <w:right w:val="single" w:color="000000" w:sz="4" w:space="0"/>
            </w:tcBorders>
          </w:tcPr>
          <w:p w14:paraId="2D0EF67E">
            <w:pPr>
              <w:pStyle w:val="13"/>
              <w:spacing w:before="9"/>
              <w:rPr>
                <w:b/>
                <w:sz w:val="24"/>
                <w:szCs w:val="24"/>
              </w:rPr>
            </w:pPr>
          </w:p>
          <w:p w14:paraId="4E170099">
            <w:pPr>
              <w:pStyle w:val="13"/>
              <w:ind w:left="21"/>
              <w:jc w:val="center"/>
              <w:rPr>
                <w:rFonts w:ascii="Times New Roman"/>
                <w:sz w:val="24"/>
                <w:szCs w:val="24"/>
              </w:rPr>
            </w:pPr>
            <w:r>
              <w:rPr>
                <w:rFonts w:ascii="Times New Roman"/>
                <w:sz w:val="24"/>
                <w:szCs w:val="24"/>
              </w:rPr>
              <w:t>3</w:t>
            </w:r>
          </w:p>
        </w:tc>
        <w:tc>
          <w:tcPr>
            <w:tcW w:w="3960" w:type="dxa"/>
            <w:tcBorders>
              <w:top w:val="single" w:color="000000" w:sz="4" w:space="0"/>
              <w:left w:val="single" w:color="000000" w:sz="4" w:space="0"/>
              <w:bottom w:val="single" w:color="000000" w:sz="4" w:space="0"/>
              <w:right w:val="single" w:color="000000" w:sz="4" w:space="0"/>
            </w:tcBorders>
          </w:tcPr>
          <w:p w14:paraId="3B4152D7">
            <w:pPr>
              <w:pStyle w:val="13"/>
              <w:spacing w:before="43"/>
              <w:ind w:left="115"/>
              <w:rPr>
                <w:sz w:val="24"/>
                <w:szCs w:val="24"/>
                <w:lang w:val="en-US"/>
              </w:rPr>
            </w:pPr>
            <w:r>
              <w:rPr>
                <w:sz w:val="24"/>
                <w:szCs w:val="24"/>
              </w:rPr>
              <w:t>进行系统的具体详细设计阶段，完成</w:t>
            </w:r>
            <w:r>
              <w:rPr>
                <w:rFonts w:hint="eastAsia"/>
                <w:sz w:val="24"/>
                <w:szCs w:val="24"/>
                <w:lang w:val="en-US"/>
              </w:rPr>
              <w:t>单片机的数字温度计</w:t>
            </w:r>
          </w:p>
        </w:tc>
        <w:tc>
          <w:tcPr>
            <w:tcW w:w="1603" w:type="dxa"/>
            <w:tcBorders>
              <w:top w:val="single" w:color="000000" w:sz="4" w:space="0"/>
              <w:left w:val="single" w:color="000000" w:sz="4" w:space="0"/>
              <w:bottom w:val="single" w:color="000000" w:sz="4" w:space="0"/>
              <w:right w:val="single" w:color="000000" w:sz="4" w:space="0"/>
            </w:tcBorders>
          </w:tcPr>
          <w:p w14:paraId="316D801F">
            <w:pPr>
              <w:pStyle w:val="13"/>
              <w:spacing w:before="21"/>
              <w:ind w:left="115"/>
              <w:rPr>
                <w:sz w:val="24"/>
                <w:szCs w:val="24"/>
              </w:rPr>
            </w:pPr>
            <w:r>
              <w:rPr>
                <w:sz w:val="24"/>
                <w:szCs w:val="24"/>
              </w:rPr>
              <w:t>2023年</w:t>
            </w:r>
            <w:r>
              <w:rPr>
                <w:rFonts w:hint="eastAsia"/>
                <w:sz w:val="24"/>
                <w:szCs w:val="24"/>
                <w:lang w:val="en-US"/>
              </w:rPr>
              <w:t>3</w:t>
            </w:r>
            <w:r>
              <w:rPr>
                <w:sz w:val="24"/>
                <w:szCs w:val="24"/>
              </w:rPr>
              <w:t>月-</w:t>
            </w:r>
            <w:r>
              <w:rPr>
                <w:rFonts w:hint="eastAsia"/>
                <w:sz w:val="24"/>
                <w:szCs w:val="24"/>
                <w:lang w:val="en-US"/>
              </w:rPr>
              <w:t>4</w:t>
            </w:r>
            <w:r>
              <w:rPr>
                <w:sz w:val="24"/>
                <w:szCs w:val="24"/>
              </w:rPr>
              <w:t>月</w:t>
            </w:r>
          </w:p>
        </w:tc>
        <w:tc>
          <w:tcPr>
            <w:tcW w:w="2130" w:type="dxa"/>
            <w:tcBorders>
              <w:top w:val="single" w:color="000000" w:sz="4" w:space="0"/>
              <w:left w:val="single" w:color="000000" w:sz="4" w:space="0"/>
              <w:bottom w:val="single" w:color="000000" w:sz="4" w:space="0"/>
            </w:tcBorders>
          </w:tcPr>
          <w:p w14:paraId="059B94AE">
            <w:pPr>
              <w:pStyle w:val="13"/>
              <w:rPr>
                <w:rFonts w:ascii="Times New Roman"/>
                <w:sz w:val="24"/>
                <w:szCs w:val="24"/>
              </w:rPr>
            </w:pPr>
          </w:p>
        </w:tc>
      </w:tr>
      <w:tr w14:paraId="31A16EA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trPr>
        <w:tc>
          <w:tcPr>
            <w:tcW w:w="828" w:type="dxa"/>
            <w:tcBorders>
              <w:top w:val="single" w:color="000000" w:sz="4" w:space="0"/>
              <w:right w:val="single" w:color="000000" w:sz="4" w:space="0"/>
            </w:tcBorders>
          </w:tcPr>
          <w:p w14:paraId="3101166F">
            <w:pPr>
              <w:pStyle w:val="13"/>
              <w:spacing w:before="9"/>
              <w:rPr>
                <w:b/>
                <w:sz w:val="24"/>
                <w:szCs w:val="24"/>
              </w:rPr>
            </w:pPr>
          </w:p>
          <w:p w14:paraId="155729D5">
            <w:pPr>
              <w:pStyle w:val="13"/>
              <w:ind w:left="21"/>
              <w:jc w:val="center"/>
              <w:rPr>
                <w:rFonts w:ascii="Times New Roman"/>
                <w:sz w:val="24"/>
                <w:szCs w:val="24"/>
              </w:rPr>
            </w:pPr>
            <w:r>
              <w:rPr>
                <w:rFonts w:ascii="Times New Roman"/>
                <w:sz w:val="24"/>
                <w:szCs w:val="24"/>
              </w:rPr>
              <w:t>4</w:t>
            </w:r>
          </w:p>
        </w:tc>
        <w:tc>
          <w:tcPr>
            <w:tcW w:w="3960" w:type="dxa"/>
            <w:tcBorders>
              <w:top w:val="single" w:color="000000" w:sz="4" w:space="0"/>
              <w:left w:val="single" w:color="000000" w:sz="4" w:space="0"/>
              <w:right w:val="single" w:color="000000" w:sz="4" w:space="0"/>
            </w:tcBorders>
          </w:tcPr>
          <w:p w14:paraId="26889D94">
            <w:pPr>
              <w:pStyle w:val="13"/>
              <w:spacing w:before="21"/>
              <w:ind w:left="115"/>
              <w:rPr>
                <w:sz w:val="24"/>
                <w:szCs w:val="24"/>
              </w:rPr>
            </w:pPr>
            <w:r>
              <w:rPr>
                <w:sz w:val="24"/>
                <w:szCs w:val="24"/>
              </w:rPr>
              <w:t>根据设计方案完成设计说明书。并且完成</w:t>
            </w:r>
          </w:p>
          <w:p w14:paraId="2B4FED2A">
            <w:pPr>
              <w:pStyle w:val="13"/>
              <w:spacing w:before="43"/>
              <w:ind w:left="115"/>
              <w:rPr>
                <w:sz w:val="24"/>
                <w:szCs w:val="24"/>
              </w:rPr>
            </w:pPr>
            <w:r>
              <w:rPr>
                <w:sz w:val="24"/>
                <w:szCs w:val="24"/>
              </w:rPr>
              <w:t>论文的编写工作</w:t>
            </w:r>
          </w:p>
        </w:tc>
        <w:tc>
          <w:tcPr>
            <w:tcW w:w="1603" w:type="dxa"/>
            <w:tcBorders>
              <w:top w:val="single" w:color="000000" w:sz="4" w:space="0"/>
              <w:left w:val="single" w:color="000000" w:sz="4" w:space="0"/>
              <w:right w:val="single" w:color="000000" w:sz="4" w:space="0"/>
            </w:tcBorders>
          </w:tcPr>
          <w:p w14:paraId="4E09A7C5">
            <w:pPr>
              <w:pStyle w:val="13"/>
              <w:spacing w:before="21"/>
              <w:ind w:left="115"/>
              <w:rPr>
                <w:sz w:val="24"/>
                <w:szCs w:val="24"/>
              </w:rPr>
            </w:pPr>
            <w:r>
              <w:rPr>
                <w:sz w:val="24"/>
                <w:szCs w:val="24"/>
              </w:rPr>
              <w:t xml:space="preserve">2023 年 </w:t>
            </w:r>
            <w:r>
              <w:rPr>
                <w:rFonts w:hint="eastAsia"/>
                <w:sz w:val="24"/>
                <w:szCs w:val="24"/>
                <w:lang w:val="en-US"/>
              </w:rPr>
              <w:t>5</w:t>
            </w:r>
            <w:r>
              <w:rPr>
                <w:sz w:val="24"/>
                <w:szCs w:val="24"/>
              </w:rPr>
              <w:t>月</w:t>
            </w:r>
          </w:p>
          <w:p w14:paraId="23D41E5C">
            <w:pPr>
              <w:pStyle w:val="13"/>
              <w:spacing w:before="43"/>
              <w:rPr>
                <w:sz w:val="24"/>
                <w:szCs w:val="24"/>
              </w:rPr>
            </w:pPr>
          </w:p>
        </w:tc>
        <w:tc>
          <w:tcPr>
            <w:tcW w:w="2130" w:type="dxa"/>
            <w:tcBorders>
              <w:top w:val="single" w:color="000000" w:sz="4" w:space="0"/>
              <w:left w:val="single" w:color="000000" w:sz="4" w:space="0"/>
            </w:tcBorders>
          </w:tcPr>
          <w:p w14:paraId="1B29E826">
            <w:pPr>
              <w:pStyle w:val="13"/>
              <w:rPr>
                <w:rFonts w:ascii="Times New Roman"/>
                <w:sz w:val="24"/>
                <w:szCs w:val="24"/>
              </w:rPr>
            </w:pPr>
          </w:p>
        </w:tc>
      </w:tr>
    </w:tbl>
    <w:p w14:paraId="68C5D6C6">
      <w:pPr>
        <w:rPr>
          <w:rFonts w:ascii="Times New Roman"/>
          <w:sz w:val="20"/>
        </w:rPr>
        <w:sectPr>
          <w:pgSz w:w="11910" w:h="16840"/>
          <w:pgMar w:top="1460" w:right="1560" w:bottom="280" w:left="1560" w:header="720" w:footer="720" w:gutter="0"/>
          <w:cols w:space="720" w:num="1"/>
        </w:sectPr>
      </w:pPr>
    </w:p>
    <w:p w14:paraId="3888B1E3">
      <w:pPr>
        <w:spacing w:before="35"/>
        <w:ind w:left="8" w:right="752"/>
        <w:jc w:val="center"/>
        <w:rPr>
          <w:b/>
          <w:sz w:val="30"/>
          <w:szCs w:val="30"/>
        </w:rPr>
      </w:pPr>
      <w:r>
        <w:rPr>
          <w:b/>
          <w:sz w:val="30"/>
          <w:szCs w:val="30"/>
        </w:rPr>
        <w:t>毕业设计指导书</w:t>
      </w:r>
    </w:p>
    <w:p w14:paraId="717DE8EF">
      <w:pPr>
        <w:pStyle w:val="6"/>
        <w:spacing w:before="7"/>
        <w:rPr>
          <w:b/>
          <w:sz w:val="17"/>
        </w:rPr>
      </w:pPr>
    </w:p>
    <w:p w14:paraId="151C51D0">
      <w:pPr>
        <w:pStyle w:val="3"/>
        <w:spacing w:before="156" w:after="156"/>
        <w:ind w:left="238"/>
      </w:pPr>
      <w:r>
        <w:t>一、毕业设计准备工作</w:t>
      </w:r>
    </w:p>
    <w:p w14:paraId="4683B036">
      <w:pPr>
        <w:pStyle w:val="6"/>
        <w:spacing w:before="11"/>
        <w:rPr>
          <w:b/>
          <w:sz w:val="25"/>
        </w:rPr>
      </w:pPr>
    </w:p>
    <w:p w14:paraId="00045EB8">
      <w:pPr>
        <w:pStyle w:val="6"/>
        <w:ind w:left="657"/>
        <w:rPr>
          <w:sz w:val="24"/>
          <w:szCs w:val="24"/>
        </w:rPr>
      </w:pPr>
      <w:r>
        <w:rPr>
          <w:rFonts w:ascii="Times New Roman" w:eastAsia="Times New Roman"/>
          <w:sz w:val="24"/>
          <w:szCs w:val="24"/>
        </w:rPr>
        <w:t>1</w:t>
      </w:r>
      <w:r>
        <w:rPr>
          <w:sz w:val="24"/>
          <w:szCs w:val="24"/>
        </w:rPr>
        <w:t>、了解有关该课题的目前研究现状和发展趋势，提出自己的设计方法。</w:t>
      </w:r>
    </w:p>
    <w:p w14:paraId="787B2E03">
      <w:pPr>
        <w:pStyle w:val="6"/>
        <w:spacing w:before="4"/>
        <w:rPr>
          <w:sz w:val="24"/>
          <w:szCs w:val="24"/>
        </w:rPr>
      </w:pPr>
    </w:p>
    <w:p w14:paraId="5B43AEFF">
      <w:pPr>
        <w:pStyle w:val="6"/>
        <w:spacing w:before="1" w:line="321" w:lineRule="auto"/>
        <w:ind w:left="240" w:right="235" w:firstLine="436"/>
        <w:rPr>
          <w:sz w:val="24"/>
          <w:szCs w:val="24"/>
        </w:rPr>
      </w:pPr>
      <w:r>
        <w:rPr>
          <w:rFonts w:ascii="Times New Roman" w:eastAsia="Times New Roman"/>
          <w:sz w:val="24"/>
          <w:szCs w:val="24"/>
        </w:rPr>
        <w:t>2</w:t>
      </w:r>
      <w:r>
        <w:rPr>
          <w:sz w:val="24"/>
          <w:szCs w:val="24"/>
        </w:rPr>
        <w:t>、对本课题进行调查研究，使用有关资料和工具书；了解有关的技术方针、政策、掌握一般的设计程序和方法，学会编制技术文件。</w:t>
      </w:r>
    </w:p>
    <w:p w14:paraId="0FB002F9">
      <w:pPr>
        <w:pStyle w:val="6"/>
        <w:spacing w:before="5"/>
        <w:rPr>
          <w:sz w:val="24"/>
          <w:szCs w:val="24"/>
        </w:rPr>
      </w:pPr>
    </w:p>
    <w:p w14:paraId="669A5DBA">
      <w:pPr>
        <w:pStyle w:val="6"/>
        <w:ind w:left="657"/>
        <w:rPr>
          <w:sz w:val="24"/>
          <w:szCs w:val="24"/>
        </w:rPr>
      </w:pPr>
      <w:r>
        <w:rPr>
          <w:rFonts w:ascii="Times New Roman" w:eastAsia="Times New Roman"/>
          <w:sz w:val="24"/>
          <w:szCs w:val="24"/>
        </w:rPr>
        <w:t>3</w:t>
      </w:r>
      <w:r>
        <w:rPr>
          <w:sz w:val="24"/>
          <w:szCs w:val="24"/>
        </w:rPr>
        <w:t>、要求学生通过毕业实践树立正确的设计思想，培养实事求是、严肃认真、扎扎实实</w:t>
      </w:r>
    </w:p>
    <w:p w14:paraId="5DAC9FE0">
      <w:pPr>
        <w:pStyle w:val="6"/>
        <w:spacing w:before="10"/>
        <w:rPr>
          <w:sz w:val="24"/>
          <w:szCs w:val="24"/>
        </w:rPr>
      </w:pPr>
    </w:p>
    <w:p w14:paraId="22C5C599">
      <w:pPr>
        <w:pStyle w:val="6"/>
        <w:ind w:left="240"/>
        <w:rPr>
          <w:sz w:val="24"/>
          <w:szCs w:val="24"/>
        </w:rPr>
      </w:pPr>
      <w:r>
        <w:rPr>
          <w:sz w:val="24"/>
          <w:szCs w:val="24"/>
        </w:rPr>
        <w:t>地工作作风。</w:t>
      </w:r>
    </w:p>
    <w:p w14:paraId="7A20C25E">
      <w:pPr>
        <w:pStyle w:val="3"/>
        <w:spacing w:before="156" w:after="156"/>
        <w:ind w:left="238"/>
      </w:pPr>
      <w:r>
        <w:t>二、毕业设计内容、方法及步骤</w:t>
      </w:r>
    </w:p>
    <w:p w14:paraId="757BF4EE">
      <w:pPr>
        <w:pStyle w:val="6"/>
        <w:spacing w:before="5"/>
        <w:rPr>
          <w:b/>
          <w:sz w:val="28"/>
          <w:szCs w:val="28"/>
        </w:rPr>
      </w:pPr>
    </w:p>
    <w:p w14:paraId="00200BB1">
      <w:pPr>
        <w:pStyle w:val="6"/>
        <w:spacing w:before="1"/>
        <w:ind w:left="676"/>
        <w:rPr>
          <w:sz w:val="24"/>
          <w:szCs w:val="24"/>
        </w:rPr>
      </w:pPr>
      <w:r>
        <w:rPr>
          <w:rFonts w:ascii="Times New Roman" w:eastAsia="Times New Roman"/>
          <w:sz w:val="24"/>
          <w:szCs w:val="24"/>
        </w:rPr>
        <w:t>1</w:t>
      </w:r>
      <w:r>
        <w:rPr>
          <w:sz w:val="24"/>
          <w:szCs w:val="24"/>
        </w:rPr>
        <w:t>、毕业设计内容</w:t>
      </w:r>
    </w:p>
    <w:p w14:paraId="0974F771">
      <w:pPr>
        <w:pStyle w:val="6"/>
        <w:spacing w:before="119"/>
        <w:ind w:left="811"/>
        <w:rPr>
          <w:sz w:val="24"/>
          <w:szCs w:val="24"/>
        </w:rPr>
      </w:pPr>
      <w:r>
        <w:rPr>
          <w:rFonts w:hint="eastAsia"/>
          <w:sz w:val="24"/>
          <w:szCs w:val="24"/>
          <w:lang w:val="en-US"/>
        </w:rPr>
        <w:t>基于单片机的交通灯的控制系统</w:t>
      </w:r>
      <w:r>
        <w:rPr>
          <w:rFonts w:hint="eastAsia"/>
          <w:sz w:val="24"/>
          <w:szCs w:val="24"/>
        </w:rPr>
        <w:t>整体方案设计、</w:t>
      </w:r>
      <w:r>
        <w:rPr>
          <w:sz w:val="24"/>
          <w:szCs w:val="24"/>
        </w:rPr>
        <w:t>硬件设计、软件设计、</w:t>
      </w:r>
      <w:r>
        <w:rPr>
          <w:rFonts w:hint="eastAsia"/>
          <w:sz w:val="24"/>
          <w:szCs w:val="24"/>
        </w:rPr>
        <w:t>系统的调试与仿真</w:t>
      </w:r>
      <w:r>
        <w:rPr>
          <w:sz w:val="24"/>
          <w:szCs w:val="24"/>
        </w:rPr>
        <w:t>的介绍等。</w:t>
      </w:r>
    </w:p>
    <w:p w14:paraId="1B0867B0">
      <w:pPr>
        <w:pStyle w:val="6"/>
        <w:spacing w:before="3"/>
        <w:rPr>
          <w:sz w:val="24"/>
          <w:szCs w:val="24"/>
        </w:rPr>
      </w:pPr>
    </w:p>
    <w:p w14:paraId="1BA17CED">
      <w:pPr>
        <w:pStyle w:val="6"/>
        <w:ind w:left="676"/>
        <w:rPr>
          <w:sz w:val="24"/>
          <w:szCs w:val="24"/>
        </w:rPr>
      </w:pPr>
      <w:r>
        <w:rPr>
          <w:rFonts w:ascii="Times New Roman" w:eastAsia="Times New Roman"/>
          <w:sz w:val="24"/>
          <w:szCs w:val="24"/>
        </w:rPr>
        <w:t>2</w:t>
      </w:r>
      <w:r>
        <w:rPr>
          <w:sz w:val="24"/>
          <w:szCs w:val="24"/>
        </w:rPr>
        <w:t>、毕业设计方法</w:t>
      </w:r>
    </w:p>
    <w:p w14:paraId="16315589">
      <w:pPr>
        <w:pStyle w:val="6"/>
        <w:spacing w:before="1"/>
        <w:rPr>
          <w:sz w:val="24"/>
          <w:szCs w:val="24"/>
        </w:rPr>
      </w:pPr>
    </w:p>
    <w:p w14:paraId="1F708CA5">
      <w:pPr>
        <w:pStyle w:val="12"/>
        <w:numPr>
          <w:ilvl w:val="0"/>
          <w:numId w:val="3"/>
        </w:numPr>
        <w:tabs>
          <w:tab w:val="left" w:pos="1129"/>
        </w:tabs>
        <w:rPr>
          <w:sz w:val="24"/>
          <w:szCs w:val="24"/>
        </w:rPr>
      </w:pPr>
      <w:r>
        <w:rPr>
          <w:spacing w:val="-3"/>
          <w:sz w:val="24"/>
          <w:szCs w:val="24"/>
        </w:rPr>
        <w:t>分析本文工作</w:t>
      </w:r>
      <w:r>
        <w:rPr>
          <w:sz w:val="24"/>
          <w:szCs w:val="24"/>
        </w:rPr>
        <w:t>（</w:t>
      </w:r>
      <w:r>
        <w:rPr>
          <w:spacing w:val="-3"/>
          <w:sz w:val="24"/>
          <w:szCs w:val="24"/>
        </w:rPr>
        <w:t>所用技术路线</w:t>
      </w:r>
      <w:r>
        <w:rPr>
          <w:sz w:val="24"/>
          <w:szCs w:val="24"/>
        </w:rPr>
        <w:t>）</w:t>
      </w:r>
    </w:p>
    <w:p w14:paraId="611D0EFC">
      <w:pPr>
        <w:pStyle w:val="6"/>
        <w:spacing w:before="6"/>
        <w:rPr>
          <w:sz w:val="24"/>
          <w:szCs w:val="24"/>
        </w:rPr>
      </w:pPr>
    </w:p>
    <w:p w14:paraId="25294A36">
      <w:pPr>
        <w:pStyle w:val="12"/>
        <w:numPr>
          <w:ilvl w:val="0"/>
          <w:numId w:val="3"/>
        </w:numPr>
        <w:tabs>
          <w:tab w:val="left" w:pos="1129"/>
        </w:tabs>
        <w:rPr>
          <w:sz w:val="24"/>
          <w:szCs w:val="24"/>
        </w:rPr>
      </w:pPr>
      <w:r>
        <w:rPr>
          <w:spacing w:val="-3"/>
          <w:sz w:val="24"/>
          <w:szCs w:val="24"/>
        </w:rPr>
        <w:t>选定开发平台</w:t>
      </w:r>
      <w:r>
        <w:rPr>
          <w:sz w:val="24"/>
          <w:szCs w:val="24"/>
        </w:rPr>
        <w:t>（</w:t>
      </w:r>
      <w:r>
        <w:rPr>
          <w:spacing w:val="-2"/>
          <w:sz w:val="24"/>
          <w:szCs w:val="24"/>
        </w:rPr>
        <w:t>设计软件</w:t>
      </w:r>
      <w:r>
        <w:rPr>
          <w:sz w:val="24"/>
          <w:szCs w:val="24"/>
        </w:rPr>
        <w:t>）</w:t>
      </w:r>
    </w:p>
    <w:p w14:paraId="1E901A08">
      <w:pPr>
        <w:pStyle w:val="6"/>
        <w:spacing w:before="1"/>
        <w:rPr>
          <w:sz w:val="24"/>
          <w:szCs w:val="24"/>
        </w:rPr>
      </w:pPr>
    </w:p>
    <w:p w14:paraId="6340AB4E">
      <w:pPr>
        <w:pStyle w:val="12"/>
        <w:numPr>
          <w:ilvl w:val="0"/>
          <w:numId w:val="3"/>
        </w:numPr>
        <w:tabs>
          <w:tab w:val="left" w:pos="1129"/>
        </w:tabs>
        <w:rPr>
          <w:sz w:val="24"/>
          <w:szCs w:val="24"/>
        </w:rPr>
      </w:pPr>
      <w:r>
        <w:rPr>
          <w:spacing w:val="-4"/>
          <w:sz w:val="24"/>
          <w:szCs w:val="24"/>
        </w:rPr>
        <w:t>根据设计结果，完成设计验算</w:t>
      </w:r>
    </w:p>
    <w:p w14:paraId="2159D08D">
      <w:pPr>
        <w:pStyle w:val="6"/>
        <w:spacing w:before="6"/>
        <w:rPr>
          <w:sz w:val="24"/>
          <w:szCs w:val="24"/>
        </w:rPr>
      </w:pPr>
    </w:p>
    <w:p w14:paraId="77C0D036">
      <w:pPr>
        <w:pStyle w:val="12"/>
        <w:numPr>
          <w:ilvl w:val="0"/>
          <w:numId w:val="3"/>
        </w:numPr>
        <w:tabs>
          <w:tab w:val="left" w:pos="1129"/>
        </w:tabs>
        <w:rPr>
          <w:sz w:val="24"/>
          <w:szCs w:val="24"/>
        </w:rPr>
      </w:pPr>
      <w:r>
        <w:rPr>
          <w:spacing w:val="-3"/>
          <w:sz w:val="24"/>
          <w:szCs w:val="24"/>
        </w:rPr>
        <w:t>整理研究成果</w:t>
      </w:r>
    </w:p>
    <w:p w14:paraId="3C3BF240">
      <w:pPr>
        <w:pStyle w:val="6"/>
        <w:spacing w:before="1"/>
        <w:rPr>
          <w:sz w:val="24"/>
          <w:szCs w:val="24"/>
        </w:rPr>
      </w:pPr>
    </w:p>
    <w:p w14:paraId="32F43122">
      <w:pPr>
        <w:pStyle w:val="6"/>
        <w:ind w:left="676"/>
        <w:rPr>
          <w:sz w:val="24"/>
          <w:szCs w:val="24"/>
        </w:rPr>
      </w:pPr>
      <w:r>
        <w:rPr>
          <w:rFonts w:ascii="Times New Roman" w:eastAsia="Times New Roman"/>
          <w:sz w:val="24"/>
          <w:szCs w:val="24"/>
        </w:rPr>
        <w:t>3</w:t>
      </w:r>
      <w:r>
        <w:rPr>
          <w:sz w:val="24"/>
          <w:szCs w:val="24"/>
        </w:rPr>
        <w:t>、毕业设计步骤</w:t>
      </w:r>
    </w:p>
    <w:p w14:paraId="06516B41">
      <w:pPr>
        <w:pStyle w:val="6"/>
        <w:spacing w:before="7"/>
        <w:rPr>
          <w:sz w:val="24"/>
          <w:szCs w:val="24"/>
        </w:rPr>
      </w:pPr>
    </w:p>
    <w:p w14:paraId="0A74BFD5">
      <w:pPr>
        <w:pStyle w:val="12"/>
        <w:numPr>
          <w:ilvl w:val="0"/>
          <w:numId w:val="4"/>
        </w:numPr>
        <w:tabs>
          <w:tab w:val="left" w:pos="1292"/>
        </w:tabs>
        <w:ind w:hanging="635"/>
        <w:rPr>
          <w:sz w:val="24"/>
          <w:szCs w:val="24"/>
        </w:rPr>
      </w:pPr>
      <w:r>
        <w:rPr>
          <w:spacing w:val="-4"/>
          <w:sz w:val="24"/>
          <w:szCs w:val="24"/>
        </w:rPr>
        <w:t>毕业综合实践的准备阶段</w:t>
      </w:r>
    </w:p>
    <w:p w14:paraId="5565EA77">
      <w:pPr>
        <w:pStyle w:val="6"/>
        <w:spacing w:before="11"/>
        <w:rPr>
          <w:sz w:val="24"/>
          <w:szCs w:val="24"/>
        </w:rPr>
      </w:pPr>
    </w:p>
    <w:p w14:paraId="4C5F1299">
      <w:pPr>
        <w:pStyle w:val="6"/>
        <w:ind w:left="657"/>
        <w:rPr>
          <w:sz w:val="24"/>
          <w:szCs w:val="24"/>
        </w:rPr>
      </w:pPr>
      <w:r>
        <w:rPr>
          <w:sz w:val="24"/>
          <w:szCs w:val="24"/>
        </w:rPr>
        <w:t>①下达毕业综合实践任务书、确定设计任务</w:t>
      </w:r>
    </w:p>
    <w:p w14:paraId="6D55F86C">
      <w:pPr>
        <w:pStyle w:val="6"/>
        <w:spacing w:before="11"/>
        <w:rPr>
          <w:sz w:val="24"/>
          <w:szCs w:val="24"/>
        </w:rPr>
      </w:pPr>
    </w:p>
    <w:p w14:paraId="5197EB70">
      <w:pPr>
        <w:pStyle w:val="6"/>
        <w:spacing w:line="535" w:lineRule="auto"/>
        <w:ind w:left="240" w:right="240" w:firstLine="417"/>
        <w:rPr>
          <w:sz w:val="24"/>
          <w:szCs w:val="24"/>
        </w:rPr>
      </w:pPr>
      <w:r>
        <w:rPr>
          <w:spacing w:val="-9"/>
          <w:sz w:val="24"/>
          <w:szCs w:val="24"/>
        </w:rPr>
        <w:t>毕业综合实践任务在毕业综合实践一开始必须确定，按院里的统一要求及系、教研室的</w:t>
      </w:r>
      <w:r>
        <w:rPr>
          <w:spacing w:val="-5"/>
          <w:sz w:val="24"/>
          <w:szCs w:val="24"/>
        </w:rPr>
        <w:t>有关规定下达毕业综合实践任务书。</w:t>
      </w:r>
    </w:p>
    <w:p w14:paraId="1F904755">
      <w:pPr>
        <w:pStyle w:val="6"/>
        <w:ind w:left="657"/>
        <w:rPr>
          <w:sz w:val="24"/>
          <w:szCs w:val="24"/>
        </w:rPr>
      </w:pPr>
      <w:r>
        <w:rPr>
          <w:sz w:val="24"/>
          <w:szCs w:val="24"/>
        </w:rPr>
        <w:t>毕业综合实践任务书的主要内容：</w:t>
      </w:r>
    </w:p>
    <w:p w14:paraId="499D8155">
      <w:pPr>
        <w:pStyle w:val="6"/>
        <w:spacing w:before="10"/>
        <w:rPr>
          <w:sz w:val="24"/>
          <w:szCs w:val="24"/>
        </w:rPr>
      </w:pPr>
    </w:p>
    <w:p w14:paraId="73E8B9CA">
      <w:pPr>
        <w:pStyle w:val="6"/>
        <w:ind w:left="657"/>
        <w:rPr>
          <w:sz w:val="24"/>
          <w:szCs w:val="24"/>
        </w:rPr>
      </w:pPr>
      <w:r>
        <w:rPr>
          <w:rFonts w:ascii="Times New Roman" w:eastAsia="Times New Roman"/>
          <w:sz w:val="24"/>
          <w:szCs w:val="24"/>
        </w:rPr>
        <w:t xml:space="preserve">a </w:t>
      </w:r>
      <w:r>
        <w:rPr>
          <w:sz w:val="24"/>
          <w:szCs w:val="24"/>
        </w:rPr>
        <w:t>毕业综合实践题目及起止日期</w:t>
      </w:r>
    </w:p>
    <w:p w14:paraId="72CCEC5E">
      <w:pPr>
        <w:pStyle w:val="6"/>
        <w:spacing w:before="11"/>
        <w:rPr>
          <w:sz w:val="24"/>
          <w:szCs w:val="24"/>
        </w:rPr>
      </w:pPr>
    </w:p>
    <w:p w14:paraId="7B8C5E3C">
      <w:pPr>
        <w:pStyle w:val="6"/>
        <w:ind w:left="657"/>
        <w:rPr>
          <w:sz w:val="24"/>
          <w:szCs w:val="24"/>
        </w:rPr>
      </w:pPr>
      <w:r>
        <w:rPr>
          <w:rFonts w:ascii="Times New Roman" w:eastAsia="Times New Roman"/>
          <w:sz w:val="24"/>
          <w:szCs w:val="24"/>
        </w:rPr>
        <w:t xml:space="preserve">b </w:t>
      </w:r>
      <w:r>
        <w:rPr>
          <w:sz w:val="24"/>
          <w:szCs w:val="24"/>
        </w:rPr>
        <w:t>设计任务及要求（学生应完成的任务、工作量、设计要求等）</w:t>
      </w:r>
    </w:p>
    <w:p w14:paraId="4F7929CF">
      <w:pPr>
        <w:pStyle w:val="6"/>
        <w:spacing w:before="10"/>
        <w:rPr>
          <w:sz w:val="24"/>
          <w:szCs w:val="24"/>
        </w:rPr>
      </w:pPr>
    </w:p>
    <w:p w14:paraId="7AB1A04D">
      <w:pPr>
        <w:pStyle w:val="6"/>
        <w:spacing w:before="1"/>
        <w:ind w:left="657"/>
        <w:rPr>
          <w:sz w:val="24"/>
          <w:szCs w:val="24"/>
        </w:rPr>
      </w:pPr>
      <w:r>
        <w:rPr>
          <w:rFonts w:ascii="Times New Roman" w:eastAsia="Times New Roman"/>
          <w:sz w:val="24"/>
          <w:szCs w:val="24"/>
        </w:rPr>
        <w:t xml:space="preserve">c </w:t>
      </w:r>
      <w:r>
        <w:rPr>
          <w:sz w:val="24"/>
          <w:szCs w:val="24"/>
        </w:rPr>
        <w:t>设计工作程序及各阶段时间安排等。</w:t>
      </w:r>
    </w:p>
    <w:p w14:paraId="50586B89">
      <w:pPr>
        <w:pStyle w:val="6"/>
        <w:spacing w:before="10"/>
        <w:rPr>
          <w:sz w:val="24"/>
          <w:szCs w:val="24"/>
        </w:rPr>
      </w:pPr>
    </w:p>
    <w:p w14:paraId="46C07064">
      <w:pPr>
        <w:pStyle w:val="6"/>
        <w:ind w:left="657"/>
        <w:rPr>
          <w:sz w:val="24"/>
          <w:szCs w:val="24"/>
        </w:rPr>
      </w:pPr>
      <w:r>
        <w:rPr>
          <w:sz w:val="24"/>
          <w:szCs w:val="24"/>
        </w:rPr>
        <w:t>②毕业实习和调研</w:t>
      </w:r>
    </w:p>
    <w:p w14:paraId="176E5258">
      <w:pPr>
        <w:pStyle w:val="6"/>
        <w:spacing w:before="170" w:line="535" w:lineRule="auto"/>
        <w:ind w:left="240" w:right="235" w:firstLine="417"/>
        <w:jc w:val="both"/>
        <w:rPr>
          <w:sz w:val="24"/>
          <w:szCs w:val="24"/>
        </w:rPr>
      </w:pPr>
      <w:r>
        <w:rPr>
          <w:spacing w:val="-10"/>
          <w:sz w:val="24"/>
          <w:szCs w:val="24"/>
        </w:rPr>
        <w:t>设计任务下达后，学生要了解课题的内容，任务及要求；根据指导教师确定的任务及要</w:t>
      </w:r>
      <w:r>
        <w:rPr>
          <w:spacing w:val="-11"/>
          <w:sz w:val="24"/>
          <w:szCs w:val="24"/>
        </w:rPr>
        <w:t>求；结合设计任务与专业学习到有关工厂及科研单位进行实习和调研，要在熟悉课题任务的基础上，围绕课题收集有关中外资料、图纸、查阅有关文献及技术，或深入现场了解实际运</w:t>
      </w:r>
      <w:r>
        <w:rPr>
          <w:spacing w:val="-4"/>
          <w:sz w:val="24"/>
          <w:szCs w:val="24"/>
        </w:rPr>
        <w:t>行工作状况。</w:t>
      </w:r>
    </w:p>
    <w:p w14:paraId="56E177F1">
      <w:pPr>
        <w:pStyle w:val="6"/>
        <w:ind w:left="657"/>
        <w:rPr>
          <w:sz w:val="24"/>
          <w:szCs w:val="24"/>
        </w:rPr>
      </w:pPr>
      <w:r>
        <w:rPr>
          <w:sz w:val="24"/>
          <w:szCs w:val="24"/>
        </w:rPr>
        <w:t>③初步确定设计方案</w:t>
      </w:r>
    </w:p>
    <w:p w14:paraId="580968E6">
      <w:pPr>
        <w:pStyle w:val="6"/>
        <w:spacing w:before="11"/>
        <w:rPr>
          <w:sz w:val="24"/>
          <w:szCs w:val="24"/>
        </w:rPr>
      </w:pPr>
    </w:p>
    <w:p w14:paraId="4DB7FA9B">
      <w:pPr>
        <w:pStyle w:val="6"/>
        <w:spacing w:line="535" w:lineRule="auto"/>
        <w:ind w:left="240" w:right="235" w:firstLine="417"/>
        <w:rPr>
          <w:sz w:val="24"/>
          <w:szCs w:val="24"/>
        </w:rPr>
      </w:pPr>
      <w:r>
        <w:rPr>
          <w:spacing w:val="-9"/>
          <w:sz w:val="24"/>
          <w:szCs w:val="24"/>
        </w:rPr>
        <w:t>学生根据毕业综合实践任务书、研究参考资料、实习实践、收集的资料及图样，经过全</w:t>
      </w:r>
      <w:r>
        <w:rPr>
          <w:spacing w:val="-5"/>
          <w:sz w:val="24"/>
          <w:szCs w:val="24"/>
        </w:rPr>
        <w:t>面考虑，确定毕业综合实践的初步方案。</w:t>
      </w:r>
    </w:p>
    <w:p w14:paraId="4BB6C575">
      <w:pPr>
        <w:pStyle w:val="6"/>
        <w:ind w:left="657"/>
        <w:rPr>
          <w:sz w:val="24"/>
          <w:szCs w:val="24"/>
        </w:rPr>
      </w:pPr>
      <w:r>
        <w:rPr>
          <w:sz w:val="24"/>
          <w:szCs w:val="24"/>
        </w:rPr>
        <w:t>当初步确定的设计方案得到指导老师的同意后才可正式进入毕业综合实践的设计阶段。</w:t>
      </w:r>
    </w:p>
    <w:p w14:paraId="6D76DEEE">
      <w:pPr>
        <w:pStyle w:val="6"/>
        <w:spacing w:before="10"/>
        <w:rPr>
          <w:sz w:val="24"/>
          <w:szCs w:val="24"/>
        </w:rPr>
      </w:pPr>
    </w:p>
    <w:p w14:paraId="423484D7">
      <w:pPr>
        <w:pStyle w:val="12"/>
        <w:numPr>
          <w:ilvl w:val="0"/>
          <w:numId w:val="4"/>
        </w:numPr>
        <w:tabs>
          <w:tab w:val="left" w:pos="1187"/>
        </w:tabs>
        <w:ind w:left="1186" w:hanging="530"/>
        <w:rPr>
          <w:sz w:val="24"/>
          <w:szCs w:val="24"/>
        </w:rPr>
      </w:pPr>
      <w:r>
        <w:rPr>
          <w:spacing w:val="-4"/>
          <w:sz w:val="24"/>
          <w:szCs w:val="24"/>
        </w:rPr>
        <w:t>毕业综合实践的设计阶段</w:t>
      </w:r>
    </w:p>
    <w:p w14:paraId="1DE03A64">
      <w:pPr>
        <w:pStyle w:val="6"/>
        <w:spacing w:before="11"/>
        <w:rPr>
          <w:sz w:val="24"/>
          <w:szCs w:val="24"/>
        </w:rPr>
      </w:pPr>
    </w:p>
    <w:p w14:paraId="5DC2F597">
      <w:pPr>
        <w:pStyle w:val="6"/>
        <w:ind w:left="657"/>
        <w:rPr>
          <w:sz w:val="24"/>
          <w:szCs w:val="24"/>
        </w:rPr>
      </w:pPr>
      <w:r>
        <w:rPr>
          <w:sz w:val="24"/>
          <w:szCs w:val="24"/>
        </w:rPr>
        <w:t>①进一步收集阅读资料</w:t>
      </w:r>
    </w:p>
    <w:p w14:paraId="718E44E7">
      <w:pPr>
        <w:pStyle w:val="6"/>
        <w:spacing w:before="11"/>
        <w:rPr>
          <w:sz w:val="24"/>
          <w:szCs w:val="24"/>
        </w:rPr>
      </w:pPr>
    </w:p>
    <w:p w14:paraId="303FD8E4">
      <w:pPr>
        <w:pStyle w:val="6"/>
        <w:ind w:left="657"/>
        <w:rPr>
          <w:sz w:val="24"/>
          <w:szCs w:val="24"/>
        </w:rPr>
      </w:pPr>
      <w:r>
        <w:rPr>
          <w:spacing w:val="-15"/>
          <w:sz w:val="24"/>
          <w:szCs w:val="24"/>
        </w:rPr>
        <w:t>主要阅读毕业实习及调研中收集到的资料、图纸等，还要结合课题或专业翻译外文资料。</w:t>
      </w:r>
    </w:p>
    <w:p w14:paraId="7359CEEB">
      <w:pPr>
        <w:pStyle w:val="6"/>
        <w:spacing w:before="10"/>
        <w:rPr>
          <w:sz w:val="24"/>
          <w:szCs w:val="24"/>
        </w:rPr>
      </w:pPr>
    </w:p>
    <w:p w14:paraId="6E7B572D">
      <w:pPr>
        <w:pStyle w:val="6"/>
        <w:ind w:left="657"/>
        <w:rPr>
          <w:sz w:val="24"/>
          <w:szCs w:val="24"/>
        </w:rPr>
      </w:pPr>
      <w:r>
        <w:rPr>
          <w:sz w:val="24"/>
          <w:szCs w:val="24"/>
        </w:rPr>
        <w:t>②确定设计方案</w:t>
      </w:r>
    </w:p>
    <w:p w14:paraId="066F26A7">
      <w:pPr>
        <w:pStyle w:val="6"/>
        <w:spacing w:before="11"/>
        <w:rPr>
          <w:sz w:val="24"/>
          <w:szCs w:val="24"/>
        </w:rPr>
      </w:pPr>
    </w:p>
    <w:p w14:paraId="55FD035C">
      <w:pPr>
        <w:pStyle w:val="6"/>
        <w:spacing w:line="535" w:lineRule="auto"/>
        <w:ind w:left="240" w:right="144" w:firstLine="417"/>
        <w:rPr>
          <w:sz w:val="24"/>
          <w:szCs w:val="24"/>
        </w:rPr>
      </w:pPr>
      <w:r>
        <w:rPr>
          <w:spacing w:val="-5"/>
          <w:sz w:val="24"/>
          <w:szCs w:val="24"/>
        </w:rPr>
        <w:t>首先应拟出解决课题的几种方案</w:t>
      </w:r>
      <w:r>
        <w:rPr>
          <w:sz w:val="24"/>
          <w:szCs w:val="24"/>
        </w:rPr>
        <w:t>（</w:t>
      </w:r>
      <w:r>
        <w:rPr>
          <w:spacing w:val="-3"/>
          <w:sz w:val="24"/>
          <w:szCs w:val="24"/>
        </w:rPr>
        <w:t>结构方案或工艺方案）</w:t>
      </w:r>
      <w:r>
        <w:rPr>
          <w:spacing w:val="-4"/>
          <w:sz w:val="24"/>
          <w:szCs w:val="24"/>
        </w:rPr>
        <w:t xml:space="preserve">，并对方案进行分析、比较， </w:t>
      </w:r>
      <w:r>
        <w:rPr>
          <w:spacing w:val="-12"/>
          <w:sz w:val="24"/>
          <w:szCs w:val="24"/>
        </w:rPr>
        <w:t>提出其优缺点，实施的可能性等，最后确定出最佳方案，当需要做，定量分析时，要进行计算。</w:t>
      </w:r>
    </w:p>
    <w:p w14:paraId="5A34D60E">
      <w:pPr>
        <w:pStyle w:val="6"/>
        <w:ind w:left="657"/>
        <w:rPr>
          <w:sz w:val="24"/>
          <w:szCs w:val="24"/>
        </w:rPr>
      </w:pPr>
      <w:r>
        <w:rPr>
          <w:sz w:val="24"/>
          <w:szCs w:val="24"/>
        </w:rPr>
        <w:t>③设计计算</w:t>
      </w:r>
    </w:p>
    <w:p w14:paraId="5D746AE6">
      <w:pPr>
        <w:pStyle w:val="6"/>
        <w:spacing w:before="10"/>
        <w:rPr>
          <w:sz w:val="24"/>
          <w:szCs w:val="24"/>
        </w:rPr>
      </w:pPr>
    </w:p>
    <w:p w14:paraId="758CA90E">
      <w:pPr>
        <w:pStyle w:val="6"/>
        <w:spacing w:before="1"/>
        <w:ind w:left="657"/>
        <w:rPr>
          <w:sz w:val="24"/>
          <w:szCs w:val="24"/>
        </w:rPr>
      </w:pPr>
      <w:r>
        <w:rPr>
          <w:sz w:val="24"/>
          <w:szCs w:val="24"/>
        </w:rPr>
        <w:t>根据主要设计参数及确定的方案，作总体布局。</w:t>
      </w:r>
    </w:p>
    <w:p w14:paraId="3E818D0C">
      <w:pPr>
        <w:pStyle w:val="6"/>
        <w:spacing w:before="10"/>
        <w:rPr>
          <w:sz w:val="24"/>
          <w:szCs w:val="24"/>
        </w:rPr>
      </w:pPr>
    </w:p>
    <w:p w14:paraId="3EB607ED">
      <w:pPr>
        <w:pStyle w:val="6"/>
        <w:ind w:left="657"/>
        <w:rPr>
          <w:sz w:val="24"/>
          <w:szCs w:val="24"/>
        </w:rPr>
      </w:pPr>
      <w:r>
        <w:rPr>
          <w:sz w:val="24"/>
          <w:szCs w:val="24"/>
        </w:rPr>
        <w:t>④绘制工程图</w:t>
      </w:r>
    </w:p>
    <w:p w14:paraId="17D9AC6A">
      <w:pPr>
        <w:pStyle w:val="6"/>
        <w:spacing w:before="11"/>
        <w:rPr>
          <w:sz w:val="24"/>
          <w:szCs w:val="24"/>
        </w:rPr>
      </w:pPr>
    </w:p>
    <w:p w14:paraId="23AAAB8C">
      <w:pPr>
        <w:pStyle w:val="6"/>
        <w:ind w:left="657"/>
        <w:rPr>
          <w:sz w:val="24"/>
          <w:szCs w:val="24"/>
        </w:rPr>
      </w:pPr>
      <w:r>
        <w:rPr>
          <w:sz w:val="24"/>
          <w:szCs w:val="24"/>
        </w:rPr>
        <w:t>在草图设计的基础上绘制正式工程图。</w:t>
      </w:r>
    </w:p>
    <w:p w14:paraId="4375E203">
      <w:pPr>
        <w:pStyle w:val="6"/>
        <w:spacing w:before="10"/>
        <w:rPr>
          <w:sz w:val="24"/>
          <w:szCs w:val="24"/>
        </w:rPr>
      </w:pPr>
    </w:p>
    <w:p w14:paraId="2467D9F1">
      <w:pPr>
        <w:pStyle w:val="6"/>
        <w:ind w:left="657"/>
        <w:rPr>
          <w:sz w:val="24"/>
          <w:szCs w:val="24"/>
        </w:rPr>
      </w:pPr>
      <w:r>
        <w:rPr>
          <w:sz w:val="24"/>
          <w:szCs w:val="24"/>
        </w:rPr>
        <w:t>⑤编写设计计算说明书</w:t>
      </w:r>
    </w:p>
    <w:p w14:paraId="7153D474">
      <w:pPr>
        <w:pStyle w:val="6"/>
        <w:spacing w:before="11"/>
        <w:rPr>
          <w:sz w:val="24"/>
          <w:szCs w:val="24"/>
        </w:rPr>
      </w:pPr>
    </w:p>
    <w:p w14:paraId="0EB7606E">
      <w:pPr>
        <w:pStyle w:val="6"/>
        <w:spacing w:line="535" w:lineRule="auto"/>
        <w:ind w:left="240" w:right="235" w:firstLine="417"/>
        <w:rPr>
          <w:sz w:val="24"/>
          <w:szCs w:val="24"/>
        </w:rPr>
      </w:pPr>
      <w:r>
        <w:rPr>
          <w:spacing w:val="-6"/>
          <w:sz w:val="24"/>
          <w:szCs w:val="24"/>
        </w:rPr>
        <w:t>编写设计计算说明书能训练学生编写</w:t>
      </w:r>
      <w:r>
        <w:rPr>
          <w:spacing w:val="-5"/>
          <w:sz w:val="24"/>
          <w:szCs w:val="24"/>
        </w:rPr>
        <w:t>（</w:t>
      </w:r>
      <w:r>
        <w:rPr>
          <w:sz w:val="24"/>
          <w:szCs w:val="24"/>
        </w:rPr>
        <w:t>制</w:t>
      </w:r>
      <w:r>
        <w:rPr>
          <w:spacing w:val="-24"/>
          <w:sz w:val="24"/>
          <w:szCs w:val="24"/>
        </w:rPr>
        <w:t>）</w:t>
      </w:r>
      <w:r>
        <w:rPr>
          <w:spacing w:val="-7"/>
          <w:sz w:val="24"/>
          <w:szCs w:val="24"/>
        </w:rPr>
        <w:t>技术资料的能力，同时也能使设计深化，从</w:t>
      </w:r>
      <w:r>
        <w:rPr>
          <w:spacing w:val="-4"/>
          <w:sz w:val="24"/>
          <w:szCs w:val="24"/>
        </w:rPr>
        <w:t>理论上进一步提高。</w:t>
      </w:r>
    </w:p>
    <w:p w14:paraId="1E449B3A">
      <w:pPr>
        <w:pStyle w:val="6"/>
        <w:ind w:left="657"/>
        <w:rPr>
          <w:sz w:val="24"/>
          <w:szCs w:val="24"/>
        </w:rPr>
      </w:pPr>
      <w:r>
        <w:rPr>
          <w:sz w:val="24"/>
          <w:szCs w:val="24"/>
        </w:rPr>
        <w:t>设计计算说明书应包括下列内容：</w:t>
      </w:r>
    </w:p>
    <w:p w14:paraId="1B6C27BB">
      <w:pPr>
        <w:pStyle w:val="6"/>
        <w:spacing w:before="170"/>
        <w:ind w:left="657"/>
        <w:rPr>
          <w:sz w:val="24"/>
          <w:szCs w:val="24"/>
        </w:rPr>
      </w:pPr>
      <w:r>
        <w:rPr>
          <w:rFonts w:ascii="Times New Roman" w:eastAsia="Times New Roman"/>
          <w:sz w:val="24"/>
          <w:szCs w:val="24"/>
        </w:rPr>
        <w:t xml:space="preserve">a </w:t>
      </w:r>
      <w:r>
        <w:rPr>
          <w:sz w:val="24"/>
          <w:szCs w:val="24"/>
        </w:rPr>
        <w:t>内容摘要</w:t>
      </w:r>
    </w:p>
    <w:p w14:paraId="08E7B669">
      <w:pPr>
        <w:pStyle w:val="6"/>
        <w:spacing w:before="11"/>
        <w:rPr>
          <w:sz w:val="24"/>
          <w:szCs w:val="24"/>
        </w:rPr>
      </w:pPr>
    </w:p>
    <w:p w14:paraId="5E918C39">
      <w:pPr>
        <w:pStyle w:val="6"/>
        <w:spacing w:line="535" w:lineRule="auto"/>
        <w:ind w:left="240" w:right="235" w:firstLine="417"/>
        <w:rPr>
          <w:sz w:val="24"/>
          <w:szCs w:val="24"/>
        </w:rPr>
      </w:pPr>
      <w:r>
        <w:rPr>
          <w:spacing w:val="-10"/>
          <w:sz w:val="24"/>
          <w:szCs w:val="24"/>
        </w:rPr>
        <w:t xml:space="preserve">应扼要叙述课题的内容、要求及设计的原理和方法。要求用仿宋体书写，字数 </w:t>
      </w:r>
      <w:r>
        <w:rPr>
          <w:rFonts w:ascii="Times New Roman" w:eastAsia="Times New Roman"/>
          <w:sz w:val="24"/>
          <w:szCs w:val="24"/>
        </w:rPr>
        <w:t xml:space="preserve">300 </w:t>
      </w:r>
      <w:r>
        <w:rPr>
          <w:sz w:val="24"/>
          <w:szCs w:val="24"/>
        </w:rPr>
        <w:t>字左右。</w:t>
      </w:r>
    </w:p>
    <w:p w14:paraId="39918EAD">
      <w:pPr>
        <w:pStyle w:val="6"/>
        <w:ind w:left="657"/>
        <w:rPr>
          <w:sz w:val="24"/>
          <w:szCs w:val="24"/>
        </w:rPr>
      </w:pPr>
      <w:r>
        <w:rPr>
          <w:rFonts w:ascii="Times New Roman" w:eastAsia="Times New Roman"/>
          <w:sz w:val="24"/>
          <w:szCs w:val="24"/>
        </w:rPr>
        <w:t xml:space="preserve">b </w:t>
      </w:r>
      <w:r>
        <w:rPr>
          <w:sz w:val="24"/>
          <w:szCs w:val="24"/>
        </w:rPr>
        <w:t>目录</w:t>
      </w:r>
    </w:p>
    <w:p w14:paraId="3D2B9395">
      <w:pPr>
        <w:pStyle w:val="6"/>
        <w:spacing w:before="10"/>
        <w:rPr>
          <w:sz w:val="24"/>
          <w:szCs w:val="24"/>
        </w:rPr>
      </w:pPr>
    </w:p>
    <w:p w14:paraId="6925F884">
      <w:pPr>
        <w:pStyle w:val="6"/>
        <w:spacing w:before="1"/>
        <w:ind w:left="657"/>
        <w:rPr>
          <w:sz w:val="24"/>
          <w:szCs w:val="24"/>
        </w:rPr>
      </w:pPr>
      <w:r>
        <w:rPr>
          <w:sz w:val="24"/>
          <w:szCs w:val="24"/>
        </w:rPr>
        <w:t>写明标题及页次。</w:t>
      </w:r>
    </w:p>
    <w:p w14:paraId="00E1D160">
      <w:pPr>
        <w:pStyle w:val="6"/>
        <w:spacing w:before="10"/>
        <w:rPr>
          <w:sz w:val="24"/>
          <w:szCs w:val="24"/>
        </w:rPr>
      </w:pPr>
    </w:p>
    <w:p w14:paraId="5BC749CE">
      <w:pPr>
        <w:pStyle w:val="6"/>
        <w:ind w:left="657"/>
        <w:rPr>
          <w:sz w:val="24"/>
          <w:szCs w:val="24"/>
        </w:rPr>
      </w:pPr>
      <w:r>
        <w:rPr>
          <w:rFonts w:ascii="Times New Roman" w:eastAsia="Times New Roman"/>
          <w:sz w:val="24"/>
          <w:szCs w:val="24"/>
        </w:rPr>
        <w:t xml:space="preserve">c </w:t>
      </w:r>
      <w:r>
        <w:rPr>
          <w:sz w:val="24"/>
          <w:szCs w:val="24"/>
        </w:rPr>
        <w:t>绪言部分</w:t>
      </w:r>
    </w:p>
    <w:p w14:paraId="749181E9">
      <w:pPr>
        <w:pStyle w:val="6"/>
        <w:spacing w:before="11"/>
        <w:rPr>
          <w:sz w:val="24"/>
          <w:szCs w:val="24"/>
        </w:rPr>
      </w:pPr>
    </w:p>
    <w:p w14:paraId="1B8EF4E7">
      <w:pPr>
        <w:pStyle w:val="6"/>
        <w:ind w:left="657"/>
        <w:rPr>
          <w:sz w:val="24"/>
          <w:szCs w:val="24"/>
        </w:rPr>
      </w:pPr>
      <w:r>
        <w:rPr>
          <w:sz w:val="24"/>
          <w:szCs w:val="24"/>
        </w:rPr>
        <w:t>主要阐明本设计的必要性、合理性及其实际意义。</w:t>
      </w:r>
    </w:p>
    <w:p w14:paraId="5DC8B288">
      <w:pPr>
        <w:pStyle w:val="6"/>
        <w:spacing w:before="10"/>
        <w:rPr>
          <w:sz w:val="24"/>
          <w:szCs w:val="24"/>
        </w:rPr>
      </w:pPr>
    </w:p>
    <w:p w14:paraId="5F603094">
      <w:pPr>
        <w:pStyle w:val="6"/>
        <w:ind w:left="657"/>
        <w:rPr>
          <w:sz w:val="24"/>
          <w:szCs w:val="24"/>
        </w:rPr>
      </w:pPr>
      <w:r>
        <w:rPr>
          <w:rFonts w:ascii="Times New Roman" w:eastAsia="Times New Roman"/>
          <w:sz w:val="24"/>
          <w:szCs w:val="24"/>
        </w:rPr>
        <w:t xml:space="preserve">d </w:t>
      </w:r>
      <w:r>
        <w:rPr>
          <w:sz w:val="24"/>
          <w:szCs w:val="24"/>
        </w:rPr>
        <w:t>方案的确定与设计计算</w:t>
      </w:r>
    </w:p>
    <w:p w14:paraId="557E16E7">
      <w:pPr>
        <w:pStyle w:val="6"/>
        <w:spacing w:before="11"/>
        <w:rPr>
          <w:sz w:val="24"/>
          <w:szCs w:val="24"/>
        </w:rPr>
      </w:pPr>
    </w:p>
    <w:p w14:paraId="71D9FF66">
      <w:pPr>
        <w:pStyle w:val="6"/>
        <w:spacing w:line="535" w:lineRule="auto"/>
        <w:ind w:left="240" w:right="129" w:firstLine="417"/>
        <w:rPr>
          <w:sz w:val="24"/>
          <w:szCs w:val="24"/>
        </w:rPr>
      </w:pPr>
      <w:r>
        <w:rPr>
          <w:spacing w:val="-15"/>
          <w:sz w:val="24"/>
          <w:szCs w:val="24"/>
        </w:rPr>
        <w:t>主要是进行各种方案的分析、比较，确定出最佳方案；要进行分析和计算；材料的选择、</w:t>
      </w:r>
      <w:r>
        <w:rPr>
          <w:spacing w:val="-5"/>
          <w:sz w:val="24"/>
          <w:szCs w:val="24"/>
        </w:rPr>
        <w:t>技术要求等。同时应附以必要的图和表格等。</w:t>
      </w:r>
    </w:p>
    <w:p w14:paraId="761A4725">
      <w:pPr>
        <w:pStyle w:val="6"/>
        <w:ind w:left="657"/>
        <w:rPr>
          <w:sz w:val="24"/>
          <w:szCs w:val="24"/>
        </w:rPr>
      </w:pPr>
      <w:r>
        <w:rPr>
          <w:rFonts w:ascii="Times New Roman" w:eastAsia="Times New Roman"/>
          <w:sz w:val="24"/>
          <w:szCs w:val="24"/>
        </w:rPr>
        <w:t xml:space="preserve">e </w:t>
      </w:r>
      <w:r>
        <w:rPr>
          <w:sz w:val="24"/>
          <w:szCs w:val="24"/>
        </w:rPr>
        <w:t>结束语</w:t>
      </w:r>
    </w:p>
    <w:p w14:paraId="7B32F2B9">
      <w:pPr>
        <w:pStyle w:val="6"/>
        <w:spacing w:before="10"/>
        <w:rPr>
          <w:sz w:val="24"/>
          <w:szCs w:val="24"/>
        </w:rPr>
      </w:pPr>
    </w:p>
    <w:p w14:paraId="1D36A440">
      <w:pPr>
        <w:pStyle w:val="6"/>
        <w:spacing w:before="1"/>
        <w:ind w:left="657"/>
        <w:rPr>
          <w:sz w:val="24"/>
          <w:szCs w:val="24"/>
        </w:rPr>
      </w:pPr>
      <w:r>
        <w:rPr>
          <w:sz w:val="24"/>
          <w:szCs w:val="24"/>
        </w:rPr>
        <w:t>着重对设计的优缺点进行全面分析评价。对存在的问题提出今后的改进意见。</w:t>
      </w:r>
    </w:p>
    <w:p w14:paraId="0EA74B15">
      <w:pPr>
        <w:pStyle w:val="6"/>
        <w:spacing w:before="10"/>
        <w:rPr>
          <w:sz w:val="24"/>
          <w:szCs w:val="24"/>
        </w:rPr>
      </w:pPr>
    </w:p>
    <w:p w14:paraId="2D39D6F0">
      <w:pPr>
        <w:pStyle w:val="6"/>
        <w:ind w:left="657"/>
        <w:rPr>
          <w:sz w:val="24"/>
          <w:szCs w:val="24"/>
        </w:rPr>
      </w:pPr>
      <w:r>
        <w:rPr>
          <w:rFonts w:ascii="Times New Roman" w:eastAsia="Times New Roman"/>
          <w:sz w:val="24"/>
          <w:szCs w:val="24"/>
        </w:rPr>
        <w:t xml:space="preserve">f </w:t>
      </w:r>
      <w:r>
        <w:rPr>
          <w:sz w:val="24"/>
          <w:szCs w:val="24"/>
        </w:rPr>
        <w:t>参考文献资料</w:t>
      </w:r>
    </w:p>
    <w:p w14:paraId="499ADCDF">
      <w:pPr>
        <w:pStyle w:val="6"/>
        <w:spacing w:before="11"/>
        <w:rPr>
          <w:sz w:val="24"/>
          <w:szCs w:val="24"/>
        </w:rPr>
      </w:pPr>
    </w:p>
    <w:p w14:paraId="164229D0">
      <w:pPr>
        <w:pStyle w:val="6"/>
        <w:ind w:left="657"/>
        <w:rPr>
          <w:sz w:val="24"/>
          <w:szCs w:val="24"/>
        </w:rPr>
      </w:pPr>
      <w:r>
        <w:rPr>
          <w:sz w:val="24"/>
          <w:szCs w:val="24"/>
        </w:rPr>
        <w:t>注明毕业综合实践中所参阅的资料名称、作者、出版单位及年代。</w:t>
      </w:r>
    </w:p>
    <w:p w14:paraId="7B5D85BC">
      <w:pPr>
        <w:pStyle w:val="6"/>
        <w:spacing w:line="600" w:lineRule="atLeast"/>
        <w:ind w:left="240" w:right="144" w:firstLine="417"/>
        <w:rPr>
          <w:sz w:val="24"/>
          <w:szCs w:val="24"/>
        </w:rPr>
      </w:pPr>
      <w:r>
        <w:rPr>
          <w:spacing w:val="-5"/>
          <w:sz w:val="24"/>
          <w:szCs w:val="24"/>
        </w:rPr>
        <w:t>编写设计计算说明书必须独立完成，要求方案正确、阐述清楚、计算准确、文字简洁、</w:t>
      </w:r>
      <w:r>
        <w:rPr>
          <w:spacing w:val="-10"/>
          <w:sz w:val="24"/>
          <w:szCs w:val="24"/>
        </w:rPr>
        <w:t>书写工整。要有必要的插图、表格等。学生在编写好毕业综合实践说明书后，要将毕业综合</w:t>
      </w:r>
      <w:r>
        <w:rPr>
          <w:spacing w:val="-12"/>
          <w:sz w:val="24"/>
          <w:szCs w:val="24"/>
        </w:rPr>
        <w:t>实践评阅书、毕业综合实践任务书、毕业综合实践说明书内容一起装订成册。然后将毕业综</w:t>
      </w:r>
      <w:r>
        <w:rPr>
          <w:spacing w:val="-5"/>
          <w:sz w:val="24"/>
          <w:szCs w:val="24"/>
        </w:rPr>
        <w:t>合实践图纸、毕业综合实践说明书及其它材料装在资料袋里交给指导老师。</w:t>
      </w:r>
    </w:p>
    <w:p w14:paraId="6B3B8D46">
      <w:pPr>
        <w:pStyle w:val="3"/>
        <w:spacing w:before="156" w:after="156"/>
        <w:ind w:left="238"/>
      </w:pPr>
      <w:r>
        <w:t>三、毕业设计中应注意的主要问题</w:t>
      </w:r>
    </w:p>
    <w:p w14:paraId="50C5840E">
      <w:pPr>
        <w:pStyle w:val="6"/>
        <w:spacing w:before="5"/>
        <w:rPr>
          <w:b/>
          <w:sz w:val="18"/>
        </w:rPr>
      </w:pPr>
    </w:p>
    <w:p w14:paraId="66A00B8B">
      <w:pPr>
        <w:pStyle w:val="6"/>
        <w:spacing w:line="321" w:lineRule="auto"/>
        <w:ind w:left="240" w:right="240" w:firstLine="436"/>
        <w:jc w:val="both"/>
        <w:rPr>
          <w:sz w:val="24"/>
          <w:szCs w:val="24"/>
        </w:rPr>
      </w:pPr>
      <w:r>
        <w:rPr>
          <w:rFonts w:ascii="Times New Roman" w:eastAsia="Times New Roman"/>
          <w:sz w:val="24"/>
          <w:szCs w:val="24"/>
        </w:rPr>
        <w:t>1</w:t>
      </w:r>
      <w:r>
        <w:rPr>
          <w:sz w:val="24"/>
          <w:szCs w:val="24"/>
        </w:rPr>
        <w:t>、首先格式要正确，一篇完整的毕业论文，题目，摘要（</w:t>
      </w:r>
      <w:r>
        <w:rPr>
          <w:spacing w:val="1"/>
          <w:sz w:val="24"/>
          <w:szCs w:val="24"/>
        </w:rPr>
        <w:t>中英文</w:t>
      </w:r>
      <w:r>
        <w:rPr>
          <w:spacing w:val="-106"/>
          <w:sz w:val="24"/>
          <w:szCs w:val="24"/>
        </w:rPr>
        <w:t>）</w:t>
      </w:r>
      <w:r>
        <w:rPr>
          <w:sz w:val="24"/>
          <w:szCs w:val="24"/>
        </w:rPr>
        <w:t>，目录，正文（</w:t>
      </w:r>
      <w:r>
        <w:rPr>
          <w:spacing w:val="-12"/>
          <w:sz w:val="24"/>
          <w:szCs w:val="24"/>
        </w:rPr>
        <w:t>引</w:t>
      </w:r>
      <w:r>
        <w:rPr>
          <w:spacing w:val="-3"/>
          <w:sz w:val="24"/>
          <w:szCs w:val="24"/>
        </w:rPr>
        <w:t>言，正文，结语</w:t>
      </w:r>
      <w:r>
        <w:rPr>
          <w:spacing w:val="-101"/>
          <w:sz w:val="24"/>
          <w:szCs w:val="24"/>
        </w:rPr>
        <w:t>）</w:t>
      </w:r>
      <w:r>
        <w:rPr>
          <w:spacing w:val="-5"/>
          <w:sz w:val="24"/>
          <w:szCs w:val="24"/>
        </w:rPr>
        <w:t>，致谢，参考文献。学校规定的格式，字体，段落，页眉页脚等，严格按</w:t>
      </w:r>
      <w:r>
        <w:rPr>
          <w:spacing w:val="-3"/>
          <w:sz w:val="24"/>
          <w:szCs w:val="24"/>
        </w:rPr>
        <w:t>照格式书写。</w:t>
      </w:r>
    </w:p>
    <w:p w14:paraId="477C9744">
      <w:pPr>
        <w:pStyle w:val="6"/>
        <w:spacing w:before="61" w:line="321" w:lineRule="auto"/>
        <w:ind w:left="240" w:right="235"/>
        <w:rPr>
          <w:sz w:val="24"/>
          <w:szCs w:val="24"/>
        </w:rPr>
      </w:pPr>
      <w:r>
        <w:rPr>
          <w:rFonts w:ascii="Times New Roman" w:eastAsia="Times New Roman"/>
          <w:sz w:val="24"/>
          <w:szCs w:val="24"/>
        </w:rPr>
        <w:t>2</w:t>
      </w:r>
      <w:r>
        <w:rPr>
          <w:spacing w:val="-5"/>
          <w:sz w:val="24"/>
          <w:szCs w:val="24"/>
        </w:rPr>
        <w:t xml:space="preserve">、用字应精炼，每项内容均不宜展开。论证、说明、陈述要客观，不宜加主观评价； </w:t>
      </w:r>
      <w:r>
        <w:rPr>
          <w:spacing w:val="-9"/>
          <w:sz w:val="24"/>
          <w:szCs w:val="24"/>
        </w:rPr>
        <w:t>成果和结论性意见是摘要的重点内容，在文字上应用笔较多，藉以加深读者的印象；要独立</w:t>
      </w:r>
      <w:r>
        <w:rPr>
          <w:spacing w:val="-8"/>
          <w:sz w:val="24"/>
          <w:szCs w:val="24"/>
        </w:rPr>
        <w:t>成文，选词用语应避免与全文</w:t>
      </w:r>
      <w:r>
        <w:rPr>
          <w:sz w:val="24"/>
          <w:szCs w:val="24"/>
        </w:rPr>
        <w:t>（</w:t>
      </w:r>
      <w:r>
        <w:rPr>
          <w:spacing w:val="-4"/>
          <w:sz w:val="24"/>
          <w:szCs w:val="24"/>
        </w:rPr>
        <w:t>尤其是前言和结论部分</w:t>
      </w:r>
      <w:r>
        <w:rPr>
          <w:spacing w:val="-19"/>
          <w:sz w:val="24"/>
          <w:szCs w:val="24"/>
        </w:rPr>
        <w:t>）</w:t>
      </w:r>
      <w:r>
        <w:rPr>
          <w:spacing w:val="-7"/>
          <w:sz w:val="24"/>
          <w:szCs w:val="24"/>
        </w:rPr>
        <w:t>雷同；既要写得简短扼要，又要行</w:t>
      </w:r>
      <w:r>
        <w:rPr>
          <w:spacing w:val="-11"/>
          <w:sz w:val="24"/>
          <w:szCs w:val="24"/>
        </w:rPr>
        <w:t>文活泼，在词语润色、表达方法和章法结构上要尽可能写得有文彩，以唤起读者阅读全文的</w:t>
      </w:r>
      <w:r>
        <w:rPr>
          <w:spacing w:val="-6"/>
          <w:sz w:val="24"/>
          <w:szCs w:val="24"/>
        </w:rPr>
        <w:t>兴趣。</w:t>
      </w:r>
    </w:p>
    <w:p w14:paraId="7112BFEE">
      <w:pPr>
        <w:pStyle w:val="3"/>
        <w:spacing w:before="156" w:after="156"/>
        <w:ind w:left="238"/>
      </w:pPr>
      <w:r>
        <w:t xml:space="preserve">四、设计成果资料撰写 </w:t>
      </w:r>
    </w:p>
    <w:p w14:paraId="2F17FDD1">
      <w:pPr>
        <w:pStyle w:val="6"/>
        <w:spacing w:before="12"/>
        <w:rPr>
          <w:b/>
          <w:sz w:val="25"/>
        </w:rPr>
      </w:pPr>
    </w:p>
    <w:p w14:paraId="3D60FA1C">
      <w:pPr>
        <w:pStyle w:val="12"/>
        <w:numPr>
          <w:ilvl w:val="0"/>
          <w:numId w:val="5"/>
        </w:numPr>
        <w:tabs>
          <w:tab w:val="left" w:pos="1048"/>
        </w:tabs>
        <w:ind w:hanging="319"/>
        <w:rPr>
          <w:sz w:val="24"/>
          <w:szCs w:val="24"/>
        </w:rPr>
      </w:pPr>
      <w:r>
        <w:rPr>
          <w:spacing w:val="-5"/>
          <w:sz w:val="24"/>
          <w:szCs w:val="24"/>
        </w:rPr>
        <w:t>结构总图：必须反映完整的零部件及连接关系。</w:t>
      </w:r>
    </w:p>
    <w:p w14:paraId="250C0B93">
      <w:pPr>
        <w:pStyle w:val="6"/>
        <w:spacing w:before="10"/>
        <w:rPr>
          <w:sz w:val="24"/>
          <w:szCs w:val="24"/>
        </w:rPr>
      </w:pPr>
    </w:p>
    <w:p w14:paraId="51E3ADB6">
      <w:pPr>
        <w:pStyle w:val="12"/>
        <w:numPr>
          <w:ilvl w:val="0"/>
          <w:numId w:val="5"/>
        </w:numPr>
        <w:tabs>
          <w:tab w:val="left" w:pos="1048"/>
        </w:tabs>
        <w:ind w:hanging="319"/>
        <w:rPr>
          <w:sz w:val="24"/>
          <w:szCs w:val="24"/>
        </w:rPr>
      </w:pPr>
      <w:r>
        <w:rPr>
          <w:spacing w:val="-5"/>
          <w:sz w:val="24"/>
          <w:szCs w:val="24"/>
        </w:rPr>
        <w:t>流程图：反映工作原理，且正确，符合国家标准。</w:t>
      </w:r>
    </w:p>
    <w:p w14:paraId="1CD29F11">
      <w:pPr>
        <w:pStyle w:val="6"/>
        <w:spacing w:before="11"/>
        <w:rPr>
          <w:sz w:val="24"/>
          <w:szCs w:val="24"/>
        </w:rPr>
      </w:pPr>
    </w:p>
    <w:p w14:paraId="7F77A1BA">
      <w:pPr>
        <w:pStyle w:val="12"/>
        <w:numPr>
          <w:ilvl w:val="0"/>
          <w:numId w:val="5"/>
        </w:numPr>
        <w:tabs>
          <w:tab w:val="left" w:pos="1048"/>
        </w:tabs>
        <w:spacing w:line="535" w:lineRule="auto"/>
        <w:ind w:left="240" w:right="235" w:firstLine="489"/>
        <w:rPr>
          <w:sz w:val="24"/>
          <w:szCs w:val="24"/>
        </w:rPr>
      </w:pPr>
      <w:r>
        <w:rPr>
          <w:spacing w:val="-7"/>
          <w:sz w:val="24"/>
          <w:szCs w:val="24"/>
        </w:rPr>
        <w:t xml:space="preserve">设计说明书：根据以上要求，对部件及零件各个部分的设计思想和理论根据进行 </w:t>
      </w:r>
      <w:r>
        <w:rPr>
          <w:spacing w:val="-5"/>
          <w:sz w:val="24"/>
          <w:szCs w:val="24"/>
        </w:rPr>
        <w:t>详略得当的说明。</w:t>
      </w:r>
    </w:p>
    <w:p w14:paraId="74E858E1">
      <w:pPr>
        <w:pStyle w:val="12"/>
        <w:numPr>
          <w:ilvl w:val="0"/>
          <w:numId w:val="5"/>
        </w:numPr>
        <w:tabs>
          <w:tab w:val="left" w:pos="1048"/>
        </w:tabs>
        <w:spacing w:line="535" w:lineRule="auto"/>
        <w:ind w:left="240" w:right="235" w:firstLine="489"/>
        <w:rPr>
          <w:sz w:val="24"/>
          <w:szCs w:val="24"/>
        </w:rPr>
      </w:pPr>
      <w:r>
        <w:rPr>
          <w:spacing w:val="-6"/>
          <w:sz w:val="24"/>
          <w:szCs w:val="24"/>
        </w:rPr>
        <w:t>产品使用说明：对自己设计出来的产品的使用方法进行描述，以使普通文化的使</w:t>
      </w:r>
      <w:r>
        <w:rPr>
          <w:spacing w:val="-5"/>
          <w:sz w:val="24"/>
          <w:szCs w:val="24"/>
        </w:rPr>
        <w:t>用者能够正确使用该产品，并对必须注意的事项强调</w:t>
      </w:r>
      <w:r>
        <w:rPr>
          <w:rFonts w:hint="eastAsia"/>
          <w:spacing w:val="-5"/>
          <w:sz w:val="24"/>
          <w:szCs w:val="24"/>
        </w:rPr>
        <w:t>提出。</w:t>
      </w:r>
    </w:p>
    <w:p w14:paraId="56EE4001">
      <w:pPr>
        <w:pStyle w:val="12"/>
        <w:tabs>
          <w:tab w:val="left" w:pos="1048"/>
        </w:tabs>
        <w:spacing w:line="535" w:lineRule="auto"/>
        <w:ind w:left="0" w:right="235" w:firstLine="0"/>
        <w:rPr>
          <w:spacing w:val="-5"/>
          <w:sz w:val="24"/>
          <w:szCs w:val="24"/>
        </w:rPr>
      </w:pPr>
    </w:p>
    <w:p w14:paraId="052C46C2">
      <w:pPr>
        <w:pStyle w:val="12"/>
        <w:tabs>
          <w:tab w:val="left" w:pos="1048"/>
        </w:tabs>
        <w:spacing w:line="535" w:lineRule="auto"/>
        <w:ind w:left="0" w:right="235" w:firstLine="0"/>
        <w:rPr>
          <w:spacing w:val="-5"/>
          <w:sz w:val="24"/>
          <w:szCs w:val="24"/>
        </w:rPr>
      </w:pPr>
    </w:p>
    <w:p w14:paraId="15900018">
      <w:pPr>
        <w:pStyle w:val="12"/>
        <w:tabs>
          <w:tab w:val="left" w:pos="1048"/>
        </w:tabs>
        <w:spacing w:line="535" w:lineRule="auto"/>
        <w:ind w:left="0" w:right="235" w:firstLine="0"/>
        <w:rPr>
          <w:spacing w:val="-5"/>
          <w:sz w:val="24"/>
          <w:szCs w:val="24"/>
        </w:rPr>
      </w:pPr>
    </w:p>
    <w:p w14:paraId="074F113D">
      <w:pPr>
        <w:pStyle w:val="12"/>
        <w:tabs>
          <w:tab w:val="left" w:pos="1048"/>
        </w:tabs>
        <w:spacing w:line="535" w:lineRule="auto"/>
        <w:ind w:left="0" w:right="235" w:firstLine="0"/>
        <w:rPr>
          <w:spacing w:val="-5"/>
          <w:sz w:val="24"/>
          <w:szCs w:val="24"/>
        </w:rPr>
      </w:pPr>
    </w:p>
    <w:p w14:paraId="0510543D">
      <w:pPr>
        <w:pStyle w:val="12"/>
        <w:tabs>
          <w:tab w:val="left" w:pos="1048"/>
        </w:tabs>
        <w:spacing w:line="535" w:lineRule="auto"/>
        <w:ind w:left="0" w:right="235" w:firstLine="0"/>
        <w:rPr>
          <w:spacing w:val="-5"/>
          <w:sz w:val="24"/>
          <w:szCs w:val="24"/>
        </w:rPr>
      </w:pPr>
    </w:p>
    <w:p w14:paraId="0E23F2B0">
      <w:pPr>
        <w:pStyle w:val="12"/>
        <w:tabs>
          <w:tab w:val="left" w:pos="1048"/>
        </w:tabs>
        <w:spacing w:line="535" w:lineRule="auto"/>
        <w:ind w:left="0" w:right="235" w:firstLine="0"/>
        <w:rPr>
          <w:spacing w:val="-5"/>
          <w:sz w:val="24"/>
          <w:szCs w:val="24"/>
        </w:rPr>
      </w:pPr>
    </w:p>
    <w:p w14:paraId="11303F0B">
      <w:pPr>
        <w:pStyle w:val="12"/>
        <w:tabs>
          <w:tab w:val="left" w:pos="1048"/>
        </w:tabs>
        <w:spacing w:line="535" w:lineRule="auto"/>
        <w:ind w:left="0" w:right="235" w:firstLine="0"/>
        <w:rPr>
          <w:sz w:val="24"/>
          <w:szCs w:val="24"/>
          <w:lang w:val="en-US"/>
        </w:rPr>
      </w:pPr>
    </w:p>
    <w:sectPr>
      <w:pgSz w:w="11910" w:h="16840"/>
      <w:pgMar w:top="1440" w:right="1560" w:bottom="280" w:left="156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ind w:left="1047" w:hanging="318"/>
      </w:pPr>
      <w:rPr>
        <w:rFonts w:hint="default" w:ascii="宋体" w:hAnsi="宋体" w:eastAsia="宋体" w:cs="宋体"/>
        <w:w w:val="100"/>
        <w:sz w:val="24"/>
        <w:szCs w:val="24"/>
        <w:lang w:val="zh-CN" w:eastAsia="zh-CN" w:bidi="zh-CN"/>
      </w:rPr>
    </w:lvl>
    <w:lvl w:ilvl="1" w:tentative="0">
      <w:start w:val="0"/>
      <w:numFmt w:val="bullet"/>
      <w:lvlText w:val="•"/>
      <w:lvlJc w:val="left"/>
      <w:pPr>
        <w:ind w:left="1814" w:hanging="318"/>
      </w:pPr>
      <w:rPr>
        <w:rFonts w:hint="default"/>
        <w:lang w:val="zh-CN" w:eastAsia="zh-CN" w:bidi="zh-CN"/>
      </w:rPr>
    </w:lvl>
    <w:lvl w:ilvl="2" w:tentative="0">
      <w:start w:val="0"/>
      <w:numFmt w:val="bullet"/>
      <w:lvlText w:val="•"/>
      <w:lvlJc w:val="left"/>
      <w:pPr>
        <w:ind w:left="2589" w:hanging="318"/>
      </w:pPr>
      <w:rPr>
        <w:rFonts w:hint="default"/>
        <w:lang w:val="zh-CN" w:eastAsia="zh-CN" w:bidi="zh-CN"/>
      </w:rPr>
    </w:lvl>
    <w:lvl w:ilvl="3" w:tentative="0">
      <w:start w:val="0"/>
      <w:numFmt w:val="bullet"/>
      <w:lvlText w:val="•"/>
      <w:lvlJc w:val="left"/>
      <w:pPr>
        <w:ind w:left="3363" w:hanging="318"/>
      </w:pPr>
      <w:rPr>
        <w:rFonts w:hint="default"/>
        <w:lang w:val="zh-CN" w:eastAsia="zh-CN" w:bidi="zh-CN"/>
      </w:rPr>
    </w:lvl>
    <w:lvl w:ilvl="4" w:tentative="0">
      <w:start w:val="0"/>
      <w:numFmt w:val="bullet"/>
      <w:lvlText w:val="•"/>
      <w:lvlJc w:val="left"/>
      <w:pPr>
        <w:ind w:left="4138" w:hanging="318"/>
      </w:pPr>
      <w:rPr>
        <w:rFonts w:hint="default"/>
        <w:lang w:val="zh-CN" w:eastAsia="zh-CN" w:bidi="zh-CN"/>
      </w:rPr>
    </w:lvl>
    <w:lvl w:ilvl="5" w:tentative="0">
      <w:start w:val="0"/>
      <w:numFmt w:val="bullet"/>
      <w:lvlText w:val="•"/>
      <w:lvlJc w:val="left"/>
      <w:pPr>
        <w:ind w:left="4913" w:hanging="318"/>
      </w:pPr>
      <w:rPr>
        <w:rFonts w:hint="default"/>
        <w:lang w:val="zh-CN" w:eastAsia="zh-CN" w:bidi="zh-CN"/>
      </w:rPr>
    </w:lvl>
    <w:lvl w:ilvl="6" w:tentative="0">
      <w:start w:val="0"/>
      <w:numFmt w:val="bullet"/>
      <w:lvlText w:val="•"/>
      <w:lvlJc w:val="left"/>
      <w:pPr>
        <w:ind w:left="5687" w:hanging="318"/>
      </w:pPr>
      <w:rPr>
        <w:rFonts w:hint="default"/>
        <w:lang w:val="zh-CN" w:eastAsia="zh-CN" w:bidi="zh-CN"/>
      </w:rPr>
    </w:lvl>
    <w:lvl w:ilvl="7" w:tentative="0">
      <w:start w:val="0"/>
      <w:numFmt w:val="bullet"/>
      <w:lvlText w:val="•"/>
      <w:lvlJc w:val="left"/>
      <w:pPr>
        <w:ind w:left="6462" w:hanging="318"/>
      </w:pPr>
      <w:rPr>
        <w:rFonts w:hint="default"/>
        <w:lang w:val="zh-CN" w:eastAsia="zh-CN" w:bidi="zh-CN"/>
      </w:rPr>
    </w:lvl>
    <w:lvl w:ilvl="8" w:tentative="0">
      <w:start w:val="0"/>
      <w:numFmt w:val="bullet"/>
      <w:lvlText w:val="•"/>
      <w:lvlJc w:val="left"/>
      <w:pPr>
        <w:ind w:left="7236" w:hanging="318"/>
      </w:pPr>
      <w:rPr>
        <w:rFonts w:hint="default"/>
        <w:lang w:val="zh-CN" w:eastAsia="zh-CN" w:bidi="zh-CN"/>
      </w:rPr>
    </w:lvl>
  </w:abstractNum>
  <w:abstractNum w:abstractNumId="1">
    <w:nsid w:val="CF092B84"/>
    <w:multiLevelType w:val="multilevel"/>
    <w:tmpl w:val="CF092B84"/>
    <w:lvl w:ilvl="0" w:tentative="0">
      <w:start w:val="1"/>
      <w:numFmt w:val="decimal"/>
      <w:lvlText w:val="（%1）"/>
      <w:lvlJc w:val="left"/>
      <w:pPr>
        <w:ind w:left="1128"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886" w:hanging="529"/>
      </w:pPr>
      <w:rPr>
        <w:rFonts w:hint="default"/>
        <w:lang w:val="zh-CN" w:eastAsia="zh-CN" w:bidi="zh-CN"/>
      </w:rPr>
    </w:lvl>
    <w:lvl w:ilvl="2" w:tentative="0">
      <w:start w:val="0"/>
      <w:numFmt w:val="bullet"/>
      <w:lvlText w:val="•"/>
      <w:lvlJc w:val="left"/>
      <w:pPr>
        <w:ind w:left="2653" w:hanging="529"/>
      </w:pPr>
      <w:rPr>
        <w:rFonts w:hint="default"/>
        <w:lang w:val="zh-CN" w:eastAsia="zh-CN" w:bidi="zh-CN"/>
      </w:rPr>
    </w:lvl>
    <w:lvl w:ilvl="3" w:tentative="0">
      <w:start w:val="0"/>
      <w:numFmt w:val="bullet"/>
      <w:lvlText w:val="•"/>
      <w:lvlJc w:val="left"/>
      <w:pPr>
        <w:ind w:left="3419" w:hanging="529"/>
      </w:pPr>
      <w:rPr>
        <w:rFonts w:hint="default"/>
        <w:lang w:val="zh-CN" w:eastAsia="zh-CN" w:bidi="zh-CN"/>
      </w:rPr>
    </w:lvl>
    <w:lvl w:ilvl="4" w:tentative="0">
      <w:start w:val="0"/>
      <w:numFmt w:val="bullet"/>
      <w:lvlText w:val="•"/>
      <w:lvlJc w:val="left"/>
      <w:pPr>
        <w:ind w:left="4186" w:hanging="529"/>
      </w:pPr>
      <w:rPr>
        <w:rFonts w:hint="default"/>
        <w:lang w:val="zh-CN" w:eastAsia="zh-CN" w:bidi="zh-CN"/>
      </w:rPr>
    </w:lvl>
    <w:lvl w:ilvl="5" w:tentative="0">
      <w:start w:val="0"/>
      <w:numFmt w:val="bullet"/>
      <w:lvlText w:val="•"/>
      <w:lvlJc w:val="left"/>
      <w:pPr>
        <w:ind w:left="4953" w:hanging="529"/>
      </w:pPr>
      <w:rPr>
        <w:rFonts w:hint="default"/>
        <w:lang w:val="zh-CN" w:eastAsia="zh-CN" w:bidi="zh-CN"/>
      </w:rPr>
    </w:lvl>
    <w:lvl w:ilvl="6" w:tentative="0">
      <w:start w:val="0"/>
      <w:numFmt w:val="bullet"/>
      <w:lvlText w:val="•"/>
      <w:lvlJc w:val="left"/>
      <w:pPr>
        <w:ind w:left="5719" w:hanging="529"/>
      </w:pPr>
      <w:rPr>
        <w:rFonts w:hint="default"/>
        <w:lang w:val="zh-CN" w:eastAsia="zh-CN" w:bidi="zh-CN"/>
      </w:rPr>
    </w:lvl>
    <w:lvl w:ilvl="7" w:tentative="0">
      <w:start w:val="0"/>
      <w:numFmt w:val="bullet"/>
      <w:lvlText w:val="•"/>
      <w:lvlJc w:val="left"/>
      <w:pPr>
        <w:ind w:left="6486" w:hanging="529"/>
      </w:pPr>
      <w:rPr>
        <w:rFonts w:hint="default"/>
        <w:lang w:val="zh-CN" w:eastAsia="zh-CN" w:bidi="zh-CN"/>
      </w:rPr>
    </w:lvl>
    <w:lvl w:ilvl="8" w:tentative="0">
      <w:start w:val="0"/>
      <w:numFmt w:val="bullet"/>
      <w:lvlText w:val="•"/>
      <w:lvlJc w:val="left"/>
      <w:pPr>
        <w:ind w:left="7252" w:hanging="529"/>
      </w:pPr>
      <w:rPr>
        <w:rFonts w:hint="default"/>
        <w:lang w:val="zh-CN" w:eastAsia="zh-CN" w:bidi="zh-CN"/>
      </w:rPr>
    </w:lvl>
  </w:abstractNum>
  <w:abstractNum w:abstractNumId="2">
    <w:nsid w:val="41DE23C5"/>
    <w:multiLevelType w:val="multilevel"/>
    <w:tmpl w:val="41DE23C5"/>
    <w:lvl w:ilvl="0" w:tentative="0">
      <w:start w:val="2"/>
      <w:numFmt w:val="decimalEnclosedCircle"/>
      <w:lvlText w:val="%1"/>
      <w:lvlJc w:val="left"/>
      <w:pPr>
        <w:ind w:left="1017" w:hanging="360"/>
      </w:pPr>
      <w:rPr>
        <w:rFonts w:hint="default"/>
      </w:rPr>
    </w:lvl>
    <w:lvl w:ilvl="1" w:tentative="0">
      <w:start w:val="1"/>
      <w:numFmt w:val="lowerLetter"/>
      <w:lvlText w:val="%2)"/>
      <w:lvlJc w:val="left"/>
      <w:pPr>
        <w:ind w:left="1617" w:hanging="480"/>
      </w:pPr>
    </w:lvl>
    <w:lvl w:ilvl="2" w:tentative="0">
      <w:start w:val="1"/>
      <w:numFmt w:val="lowerRoman"/>
      <w:lvlText w:val="%3."/>
      <w:lvlJc w:val="right"/>
      <w:pPr>
        <w:ind w:left="2097" w:hanging="480"/>
      </w:pPr>
    </w:lvl>
    <w:lvl w:ilvl="3" w:tentative="0">
      <w:start w:val="1"/>
      <w:numFmt w:val="decimal"/>
      <w:lvlText w:val="%4."/>
      <w:lvlJc w:val="left"/>
      <w:pPr>
        <w:ind w:left="2577" w:hanging="480"/>
      </w:pPr>
    </w:lvl>
    <w:lvl w:ilvl="4" w:tentative="0">
      <w:start w:val="1"/>
      <w:numFmt w:val="lowerLetter"/>
      <w:lvlText w:val="%5)"/>
      <w:lvlJc w:val="left"/>
      <w:pPr>
        <w:ind w:left="3057" w:hanging="480"/>
      </w:pPr>
    </w:lvl>
    <w:lvl w:ilvl="5" w:tentative="0">
      <w:start w:val="1"/>
      <w:numFmt w:val="lowerRoman"/>
      <w:lvlText w:val="%6."/>
      <w:lvlJc w:val="right"/>
      <w:pPr>
        <w:ind w:left="3537" w:hanging="480"/>
      </w:pPr>
    </w:lvl>
    <w:lvl w:ilvl="6" w:tentative="0">
      <w:start w:val="1"/>
      <w:numFmt w:val="decimal"/>
      <w:lvlText w:val="%7."/>
      <w:lvlJc w:val="left"/>
      <w:pPr>
        <w:ind w:left="4017" w:hanging="480"/>
      </w:pPr>
    </w:lvl>
    <w:lvl w:ilvl="7" w:tentative="0">
      <w:start w:val="1"/>
      <w:numFmt w:val="lowerLetter"/>
      <w:lvlText w:val="%8)"/>
      <w:lvlJc w:val="left"/>
      <w:pPr>
        <w:ind w:left="4497" w:hanging="480"/>
      </w:pPr>
    </w:lvl>
    <w:lvl w:ilvl="8" w:tentative="0">
      <w:start w:val="1"/>
      <w:numFmt w:val="lowerRoman"/>
      <w:lvlText w:val="%9."/>
      <w:lvlJc w:val="right"/>
      <w:pPr>
        <w:ind w:left="4977" w:hanging="480"/>
      </w:pPr>
    </w:lvl>
  </w:abstractNum>
  <w:abstractNum w:abstractNumId="3">
    <w:nsid w:val="59ADCABA"/>
    <w:multiLevelType w:val="multilevel"/>
    <w:tmpl w:val="59ADCABA"/>
    <w:lvl w:ilvl="0" w:tentative="0">
      <w:start w:val="1"/>
      <w:numFmt w:val="decimal"/>
      <w:lvlText w:val="（%1）"/>
      <w:lvlJc w:val="left"/>
      <w:pPr>
        <w:ind w:left="1291" w:hanging="634"/>
      </w:pPr>
      <w:rPr>
        <w:rFonts w:hint="default" w:ascii="宋体" w:hAnsi="宋体" w:eastAsia="宋体" w:cs="宋体"/>
        <w:w w:val="100"/>
        <w:sz w:val="21"/>
        <w:szCs w:val="21"/>
        <w:lang w:val="zh-CN" w:eastAsia="zh-CN" w:bidi="zh-CN"/>
      </w:rPr>
    </w:lvl>
    <w:lvl w:ilvl="1" w:tentative="0">
      <w:start w:val="0"/>
      <w:numFmt w:val="bullet"/>
      <w:lvlText w:val="•"/>
      <w:lvlJc w:val="left"/>
      <w:pPr>
        <w:ind w:left="2048" w:hanging="634"/>
      </w:pPr>
      <w:rPr>
        <w:rFonts w:hint="default"/>
        <w:lang w:val="zh-CN" w:eastAsia="zh-CN" w:bidi="zh-CN"/>
      </w:rPr>
    </w:lvl>
    <w:lvl w:ilvl="2" w:tentative="0">
      <w:start w:val="0"/>
      <w:numFmt w:val="bullet"/>
      <w:lvlText w:val="•"/>
      <w:lvlJc w:val="left"/>
      <w:pPr>
        <w:ind w:left="2797" w:hanging="634"/>
      </w:pPr>
      <w:rPr>
        <w:rFonts w:hint="default"/>
        <w:lang w:val="zh-CN" w:eastAsia="zh-CN" w:bidi="zh-CN"/>
      </w:rPr>
    </w:lvl>
    <w:lvl w:ilvl="3" w:tentative="0">
      <w:start w:val="0"/>
      <w:numFmt w:val="bullet"/>
      <w:lvlText w:val="•"/>
      <w:lvlJc w:val="left"/>
      <w:pPr>
        <w:ind w:left="3545" w:hanging="634"/>
      </w:pPr>
      <w:rPr>
        <w:rFonts w:hint="default"/>
        <w:lang w:val="zh-CN" w:eastAsia="zh-CN" w:bidi="zh-CN"/>
      </w:rPr>
    </w:lvl>
    <w:lvl w:ilvl="4" w:tentative="0">
      <w:start w:val="0"/>
      <w:numFmt w:val="bullet"/>
      <w:lvlText w:val="•"/>
      <w:lvlJc w:val="left"/>
      <w:pPr>
        <w:ind w:left="4294" w:hanging="634"/>
      </w:pPr>
      <w:rPr>
        <w:rFonts w:hint="default"/>
        <w:lang w:val="zh-CN" w:eastAsia="zh-CN" w:bidi="zh-CN"/>
      </w:rPr>
    </w:lvl>
    <w:lvl w:ilvl="5" w:tentative="0">
      <w:start w:val="0"/>
      <w:numFmt w:val="bullet"/>
      <w:lvlText w:val="•"/>
      <w:lvlJc w:val="left"/>
      <w:pPr>
        <w:ind w:left="5043" w:hanging="634"/>
      </w:pPr>
      <w:rPr>
        <w:rFonts w:hint="default"/>
        <w:lang w:val="zh-CN" w:eastAsia="zh-CN" w:bidi="zh-CN"/>
      </w:rPr>
    </w:lvl>
    <w:lvl w:ilvl="6" w:tentative="0">
      <w:start w:val="0"/>
      <w:numFmt w:val="bullet"/>
      <w:lvlText w:val="•"/>
      <w:lvlJc w:val="left"/>
      <w:pPr>
        <w:ind w:left="5791" w:hanging="634"/>
      </w:pPr>
      <w:rPr>
        <w:rFonts w:hint="default"/>
        <w:lang w:val="zh-CN" w:eastAsia="zh-CN" w:bidi="zh-CN"/>
      </w:rPr>
    </w:lvl>
    <w:lvl w:ilvl="7" w:tentative="0">
      <w:start w:val="0"/>
      <w:numFmt w:val="bullet"/>
      <w:lvlText w:val="•"/>
      <w:lvlJc w:val="left"/>
      <w:pPr>
        <w:ind w:left="6540" w:hanging="634"/>
      </w:pPr>
      <w:rPr>
        <w:rFonts w:hint="default"/>
        <w:lang w:val="zh-CN" w:eastAsia="zh-CN" w:bidi="zh-CN"/>
      </w:rPr>
    </w:lvl>
    <w:lvl w:ilvl="8" w:tentative="0">
      <w:start w:val="0"/>
      <w:numFmt w:val="bullet"/>
      <w:lvlText w:val="•"/>
      <w:lvlJc w:val="left"/>
      <w:pPr>
        <w:ind w:left="7288" w:hanging="634"/>
      </w:pPr>
      <w:rPr>
        <w:rFonts w:hint="default"/>
        <w:lang w:val="zh-CN" w:eastAsia="zh-CN" w:bidi="zh-CN"/>
      </w:rPr>
    </w:lvl>
  </w:abstractNum>
  <w:abstractNum w:abstractNumId="4">
    <w:nsid w:val="7E4F657E"/>
    <w:multiLevelType w:val="multilevel"/>
    <w:tmpl w:val="7E4F657E"/>
    <w:lvl w:ilvl="0" w:tentative="0">
      <w:start w:val="1"/>
      <w:numFmt w:val="decimal"/>
      <w:lvlText w:val="（%1）"/>
      <w:lvlJc w:val="left"/>
      <w:pPr>
        <w:ind w:left="1400" w:hanging="600"/>
      </w:pPr>
      <w:rPr>
        <w:rFonts w:hint="eastAsia"/>
      </w:rPr>
    </w:lvl>
    <w:lvl w:ilvl="1" w:tentative="0">
      <w:start w:val="1"/>
      <w:numFmt w:val="lowerLetter"/>
      <w:lvlText w:val="%2)"/>
      <w:lvlJc w:val="left"/>
      <w:pPr>
        <w:ind w:left="1760" w:hanging="480"/>
      </w:pPr>
    </w:lvl>
    <w:lvl w:ilvl="2" w:tentative="0">
      <w:start w:val="1"/>
      <w:numFmt w:val="lowerRoman"/>
      <w:lvlText w:val="%3."/>
      <w:lvlJc w:val="right"/>
      <w:pPr>
        <w:ind w:left="2240" w:hanging="480"/>
      </w:pPr>
    </w:lvl>
    <w:lvl w:ilvl="3" w:tentative="0">
      <w:start w:val="1"/>
      <w:numFmt w:val="decimal"/>
      <w:lvlText w:val="%4."/>
      <w:lvlJc w:val="left"/>
      <w:pPr>
        <w:ind w:left="2720" w:hanging="480"/>
      </w:pPr>
    </w:lvl>
    <w:lvl w:ilvl="4" w:tentative="0">
      <w:start w:val="1"/>
      <w:numFmt w:val="lowerLetter"/>
      <w:lvlText w:val="%5)"/>
      <w:lvlJc w:val="left"/>
      <w:pPr>
        <w:ind w:left="3200" w:hanging="480"/>
      </w:pPr>
    </w:lvl>
    <w:lvl w:ilvl="5" w:tentative="0">
      <w:start w:val="1"/>
      <w:numFmt w:val="lowerRoman"/>
      <w:lvlText w:val="%6."/>
      <w:lvlJc w:val="right"/>
      <w:pPr>
        <w:ind w:left="3680" w:hanging="480"/>
      </w:pPr>
    </w:lvl>
    <w:lvl w:ilvl="6" w:tentative="0">
      <w:start w:val="1"/>
      <w:numFmt w:val="decimal"/>
      <w:lvlText w:val="%7."/>
      <w:lvlJc w:val="left"/>
      <w:pPr>
        <w:ind w:left="4160" w:hanging="480"/>
      </w:pPr>
    </w:lvl>
    <w:lvl w:ilvl="7" w:tentative="0">
      <w:start w:val="1"/>
      <w:numFmt w:val="lowerLetter"/>
      <w:lvlText w:val="%8)"/>
      <w:lvlJc w:val="left"/>
      <w:pPr>
        <w:ind w:left="4640" w:hanging="480"/>
      </w:pPr>
    </w:lvl>
    <w:lvl w:ilvl="8" w:tentative="0">
      <w:start w:val="1"/>
      <w:numFmt w:val="lowerRoman"/>
      <w:lvlText w:val="%9."/>
      <w:lvlJc w:val="right"/>
      <w:pPr>
        <w:ind w:left="5120" w:hanging="48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086"/>
    <w:rsid w:val="00050C04"/>
    <w:rsid w:val="0007698C"/>
    <w:rsid w:val="001423DF"/>
    <w:rsid w:val="001B3DE1"/>
    <w:rsid w:val="002562C2"/>
    <w:rsid w:val="002710BA"/>
    <w:rsid w:val="003D2165"/>
    <w:rsid w:val="00577113"/>
    <w:rsid w:val="00750086"/>
    <w:rsid w:val="00775F63"/>
    <w:rsid w:val="00865979"/>
    <w:rsid w:val="00986AD2"/>
    <w:rsid w:val="009A662D"/>
    <w:rsid w:val="00A61595"/>
    <w:rsid w:val="00C97A69"/>
    <w:rsid w:val="00CC7DD4"/>
    <w:rsid w:val="00DE2AA6"/>
    <w:rsid w:val="00EF1227"/>
    <w:rsid w:val="00F3788A"/>
    <w:rsid w:val="00F84D73"/>
    <w:rsid w:val="00FF3070"/>
    <w:rsid w:val="150F2ABA"/>
    <w:rsid w:val="2E8A6EC7"/>
    <w:rsid w:val="40317289"/>
    <w:rsid w:val="435451E7"/>
    <w:rsid w:val="47BE753F"/>
    <w:rsid w:val="5F2D3B39"/>
    <w:rsid w:val="7A2F2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6"/>
      <w:ind w:left="240"/>
      <w:outlineLvl w:val="0"/>
    </w:pPr>
    <w:rPr>
      <w:rFonts w:ascii="楷体" w:hAnsi="楷体" w:eastAsia="楷体" w:cs="楷体"/>
      <w:sz w:val="30"/>
      <w:szCs w:val="30"/>
      <w:u w:val="single" w:color="000000"/>
    </w:rPr>
  </w:style>
  <w:style w:type="paragraph" w:styleId="3">
    <w:name w:val="heading 2"/>
    <w:basedOn w:val="1"/>
    <w:next w:val="1"/>
    <w:qFormat/>
    <w:uiPriority w:val="1"/>
    <w:pPr>
      <w:spacing w:before="35"/>
      <w:ind w:left="8"/>
      <w:outlineLvl w:val="1"/>
    </w:pPr>
    <w:rPr>
      <w:b/>
      <w:bCs/>
      <w:sz w:val="28"/>
      <w:szCs w:val="28"/>
    </w:rPr>
  </w:style>
  <w:style w:type="paragraph" w:styleId="4">
    <w:name w:val="heading 3"/>
    <w:basedOn w:val="1"/>
    <w:next w:val="1"/>
    <w:qFormat/>
    <w:uiPriority w:val="1"/>
    <w:pPr>
      <w:ind w:left="240"/>
      <w:outlineLvl w:val="2"/>
    </w:pPr>
    <w:rPr>
      <w:b/>
      <w:bCs/>
      <w:sz w:val="24"/>
      <w:szCs w:val="24"/>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Document Map"/>
    <w:basedOn w:val="1"/>
    <w:link w:val="14"/>
    <w:unhideWhenUsed/>
    <w:qFormat/>
    <w:uiPriority w:val="99"/>
    <w:pPr>
      <w:autoSpaceDE/>
      <w:autoSpaceDN/>
      <w:jc w:val="both"/>
    </w:pPr>
    <w:rPr>
      <w:rFonts w:hAnsiTheme="minorHAnsi" w:cstheme="minorBidi"/>
      <w:kern w:val="2"/>
      <w:sz w:val="18"/>
      <w:szCs w:val="18"/>
      <w:lang w:val="en-US" w:bidi="ar-SA"/>
    </w:rPr>
  </w:style>
  <w:style w:type="paragraph" w:styleId="6">
    <w:name w:val="Body Text"/>
    <w:basedOn w:val="1"/>
    <w:qFormat/>
    <w:uiPriority w:val="1"/>
    <w:rPr>
      <w:sz w:val="21"/>
      <w:szCs w:val="21"/>
    </w:rPr>
  </w:style>
  <w:style w:type="paragraph" w:styleId="7">
    <w:name w:val="footer"/>
    <w:basedOn w:val="1"/>
    <w:link w:val="16"/>
    <w:uiPriority w:val="0"/>
    <w:pPr>
      <w:tabs>
        <w:tab w:val="center" w:pos="4153"/>
        <w:tab w:val="right" w:pos="8306"/>
      </w:tabs>
      <w:snapToGrid w:val="0"/>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pPr>
      <w:ind w:left="1128" w:hanging="529"/>
    </w:pPr>
  </w:style>
  <w:style w:type="paragraph" w:customStyle="1" w:styleId="13">
    <w:name w:val="Table Paragraph"/>
    <w:basedOn w:val="1"/>
    <w:qFormat/>
    <w:uiPriority w:val="1"/>
  </w:style>
  <w:style w:type="character" w:customStyle="1" w:styleId="14">
    <w:name w:val="文档结构图 Char"/>
    <w:basedOn w:val="10"/>
    <w:link w:val="5"/>
    <w:qFormat/>
    <w:uiPriority w:val="99"/>
    <w:rPr>
      <w:rFonts w:ascii="宋体" w:hAnsiTheme="minorHAnsi" w:cstheme="minorBidi"/>
      <w:kern w:val="2"/>
      <w:sz w:val="18"/>
      <w:szCs w:val="18"/>
    </w:rPr>
  </w:style>
  <w:style w:type="character" w:customStyle="1" w:styleId="15">
    <w:name w:val="页眉 Char"/>
    <w:basedOn w:val="10"/>
    <w:link w:val="8"/>
    <w:qFormat/>
    <w:uiPriority w:val="0"/>
    <w:rPr>
      <w:rFonts w:ascii="宋体" w:hAnsi="宋体" w:cs="宋体"/>
      <w:sz w:val="18"/>
      <w:szCs w:val="18"/>
      <w:lang w:val="zh-CN" w:bidi="zh-CN"/>
    </w:rPr>
  </w:style>
  <w:style w:type="character" w:customStyle="1" w:styleId="16">
    <w:name w:val="页脚 Char"/>
    <w:basedOn w:val="10"/>
    <w:link w:val="7"/>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3128</Words>
  <Characters>3194</Characters>
  <Lines>25</Lines>
  <Paragraphs>7</Paragraphs>
  <TotalTime>62</TotalTime>
  <ScaleCrop>false</ScaleCrop>
  <LinksUpToDate>false</LinksUpToDate>
  <CharactersWithSpaces>3313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2019-06-09T07:35:00Z</dcterms:created>
  <dc:creator>*</dc:creator>
  <cp:lastModifiedBy>yuecs</cp:lastModifiedBy>
  <dcterms:modified xsi:type="dcterms:W3CDTF">2026-05-22T00:43:03Z</dcterms:modified>
  <dc:title>《基于51单片机的实验电路板的制作》毕业设计任务书、指导书</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2016-06-17T00:00:00Z</vt:filetime>
  </property>
  <property fmtid="{D5CDD505-2E9C-101B-9397-08002B2CF9AE}" pid="3" name="Creator">
    <vt:lpwstr>WPS Office</vt:lpwstr>
  </property>
  <property fmtid="{D5CDD505-2E9C-101B-9397-08002B2CF9AE}" pid="4" name="LastSaved">
    <vt:filetime>2019-06-09T00:00:00Z</vt:filetime>
  </property>
  <property fmtid="{D5CDD505-2E9C-101B-9397-08002B2CF9AE}" pid="5" name="KSOProductBuildVer">
    <vt:lpwstr>2052-12.1.0.26375</vt:lpwstr>
  </property>
  <property fmtid="{D5CDD505-2E9C-101B-9397-08002B2CF9AE}" pid="6" name="KSOTemplateDocerSaveRecord">
    <vt:lpwstr>eyJoZGlkIjoiMzA2MDY4OTcwN2M0MjYyNTFjZTYwOTU1Y2JhNjRmNDciLCJ1c2VySWQiOiIyNDU1NDgzNDYifQ==</vt:lpwstr>
  </property>
  <property fmtid="{D5CDD505-2E9C-101B-9397-08002B2CF9AE}" pid="7" name="ICV">
    <vt:lpwstr>C15BF10A1AC743949CF9A32622076A05_12</vt:lpwstr>
  </property>
</Properties>
</file>