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C53352">
      <w:pPr>
        <w:rPr>
          <w:rFonts w:hint="default" w:ascii="楷体_GB2312" w:hAnsi="宋体" w:eastAsia="楷体_GB2312" w:cs="宋体"/>
          <w:b/>
          <w:kern w:val="0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宋体"/>
          <w:kern w:val="0"/>
          <w:sz w:val="24"/>
          <w:szCs w:val="24"/>
        </w:rPr>
        <w:t>附件</w:t>
      </w:r>
      <w:r>
        <w:rPr>
          <w:rFonts w:hint="eastAsia" w:ascii="仿宋_GB2312" w:hAnsi="宋体" w:eastAsia="仿宋_GB2312" w:cs="宋体"/>
          <w:kern w:val="0"/>
          <w:sz w:val="24"/>
          <w:szCs w:val="24"/>
        </w:rPr>
        <w:t>1</w:t>
      </w:r>
      <w:r>
        <w:rPr>
          <w:rFonts w:hint="eastAsia" w:ascii="仿宋_GB2312" w:hAnsi="黑体" w:eastAsia="仿宋_GB2312" w:cs="宋体"/>
          <w:kern w:val="0"/>
          <w:sz w:val="24"/>
          <w:szCs w:val="24"/>
        </w:rPr>
        <w:t xml:space="preserve">：               </w:t>
      </w:r>
      <w:r>
        <w:rPr>
          <w:rFonts w:hint="eastAsia" w:ascii="楷体_GB2312" w:hAnsi="宋体" w:eastAsia="楷体_GB2312" w:cs="宋体"/>
          <w:b/>
          <w:kern w:val="0"/>
          <w:sz w:val="32"/>
          <w:szCs w:val="32"/>
        </w:rPr>
        <w:t>江苏建筑职业技术</w:t>
      </w:r>
      <w:r>
        <w:rPr>
          <w:rFonts w:hint="eastAsia" w:ascii="楷体_GB2312" w:hAnsi="宋体" w:eastAsia="楷体_GB2312" w:cs="宋体"/>
          <w:b/>
          <w:kern w:val="0"/>
          <w:sz w:val="32"/>
          <w:szCs w:val="32"/>
          <w:lang w:val="en-US" w:eastAsia="zh-CN"/>
        </w:rPr>
        <w:t>大学</w:t>
      </w:r>
      <w:bookmarkStart w:id="0" w:name="_GoBack"/>
      <w:bookmarkEnd w:id="0"/>
    </w:p>
    <w:p w14:paraId="0F4E9BA5">
      <w:pPr>
        <w:spacing w:after="312" w:afterLines="100" w:line="600" w:lineRule="exact"/>
        <w:jc w:val="center"/>
        <w:rPr>
          <w:rFonts w:hint="eastAsia" w:ascii="华文中宋" w:hAnsi="华文中宋" w:eastAsia="华文中宋" w:cs="宋体"/>
          <w:b/>
          <w:kern w:val="0"/>
          <w:sz w:val="44"/>
          <w:szCs w:val="44"/>
        </w:rPr>
      </w:pPr>
      <w:r>
        <w:rPr>
          <w:rFonts w:hint="eastAsia" w:ascii="华文中宋" w:hAnsi="华文中宋" w:eastAsia="华文中宋"/>
          <w:b/>
          <w:sz w:val="44"/>
          <w:szCs w:val="44"/>
        </w:rPr>
        <w:t>社会培训项目审核备案表</w:t>
      </w:r>
    </w:p>
    <w:tbl>
      <w:tblPr>
        <w:tblStyle w:val="4"/>
        <w:tblW w:w="4937" w:type="pct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569"/>
        <w:gridCol w:w="2980"/>
        <w:gridCol w:w="1285"/>
        <w:gridCol w:w="2489"/>
      </w:tblGrid>
      <w:tr w14:paraId="1907E2C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exact"/>
          <w:jc w:val="center"/>
        </w:trPr>
        <w:tc>
          <w:tcPr>
            <w:tcW w:w="94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B5CE06">
            <w:pPr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179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ADA827">
            <w:pPr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</w:p>
        </w:tc>
        <w:tc>
          <w:tcPr>
            <w:tcW w:w="772" w:type="pct"/>
            <w:vAlign w:val="center"/>
          </w:tcPr>
          <w:p w14:paraId="3318B031">
            <w:pPr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承办单位</w:t>
            </w:r>
          </w:p>
        </w:tc>
        <w:tc>
          <w:tcPr>
            <w:tcW w:w="1495" w:type="pct"/>
            <w:vAlign w:val="center"/>
          </w:tcPr>
          <w:p w14:paraId="552C2157">
            <w:pPr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</w:p>
        </w:tc>
      </w:tr>
      <w:tr w14:paraId="165890A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exact"/>
          <w:jc w:val="center"/>
        </w:trPr>
        <w:tc>
          <w:tcPr>
            <w:tcW w:w="94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936313">
            <w:pPr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项目负责人</w:t>
            </w:r>
          </w:p>
        </w:tc>
        <w:tc>
          <w:tcPr>
            <w:tcW w:w="179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4CC2FE">
            <w:pPr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</w:p>
        </w:tc>
        <w:tc>
          <w:tcPr>
            <w:tcW w:w="772" w:type="pct"/>
            <w:vAlign w:val="center"/>
          </w:tcPr>
          <w:p w14:paraId="36E1641D">
            <w:pPr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微软雅黑" w:eastAsia="仿宋_GB2312"/>
                <w:sz w:val="24"/>
                <w:szCs w:val="24"/>
              </w:rPr>
              <w:t>项目管理员</w:t>
            </w:r>
          </w:p>
        </w:tc>
        <w:tc>
          <w:tcPr>
            <w:tcW w:w="1495" w:type="pct"/>
            <w:vAlign w:val="center"/>
          </w:tcPr>
          <w:p w14:paraId="7FCA7E34">
            <w:pPr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</w:p>
        </w:tc>
      </w:tr>
      <w:tr w14:paraId="76C22BB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exact"/>
          <w:jc w:val="center"/>
        </w:trPr>
        <w:tc>
          <w:tcPr>
            <w:tcW w:w="94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39CA6F">
            <w:pPr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服务单位</w:t>
            </w:r>
          </w:p>
        </w:tc>
        <w:tc>
          <w:tcPr>
            <w:tcW w:w="4057" w:type="pct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4B6DDA">
            <w:pPr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</w:p>
        </w:tc>
      </w:tr>
      <w:tr w14:paraId="7F3078F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exact"/>
          <w:jc w:val="center"/>
        </w:trPr>
        <w:tc>
          <w:tcPr>
            <w:tcW w:w="94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420AB8">
            <w:pPr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微软雅黑" w:eastAsia="仿宋_GB2312"/>
                <w:sz w:val="24"/>
                <w:szCs w:val="24"/>
              </w:rPr>
              <w:t>服务对象</w:t>
            </w:r>
          </w:p>
        </w:tc>
        <w:tc>
          <w:tcPr>
            <w:tcW w:w="4057" w:type="pct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6D1F9F">
            <w:pPr>
              <w:rPr>
                <w:rFonts w:hint="eastAsia"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□企业职工□干部□教师□老年人□农村劳动者□退役军人□学生□其他_____</w:t>
            </w:r>
          </w:p>
          <w:p w14:paraId="446F5C30">
            <w:pPr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</w:p>
        </w:tc>
      </w:tr>
      <w:tr w14:paraId="3CD4D9E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exact"/>
          <w:jc w:val="center"/>
        </w:trPr>
        <w:tc>
          <w:tcPr>
            <w:tcW w:w="94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48A500">
            <w:pPr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微软雅黑" w:eastAsia="仿宋_GB2312"/>
                <w:sz w:val="24"/>
                <w:szCs w:val="24"/>
              </w:rPr>
              <w:t>培训形式</w:t>
            </w:r>
          </w:p>
        </w:tc>
        <w:tc>
          <w:tcPr>
            <w:tcW w:w="179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EEC260">
            <w:pPr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□线上   □线下</w:t>
            </w:r>
          </w:p>
        </w:tc>
        <w:tc>
          <w:tcPr>
            <w:tcW w:w="772" w:type="pct"/>
            <w:vAlign w:val="center"/>
          </w:tcPr>
          <w:p w14:paraId="3FA39A64">
            <w:pPr>
              <w:jc w:val="center"/>
              <w:rPr>
                <w:rFonts w:hint="eastAsia" w:ascii="仿宋_GB2312" w:hAnsi="微软雅黑" w:eastAsia="仿宋_GB2312"/>
                <w:sz w:val="24"/>
                <w:szCs w:val="24"/>
              </w:rPr>
            </w:pPr>
            <w:r>
              <w:rPr>
                <w:rFonts w:hint="eastAsia" w:ascii="仿宋_GB2312" w:hAnsi="微软雅黑" w:eastAsia="仿宋_GB2312"/>
                <w:sz w:val="24"/>
                <w:szCs w:val="24"/>
              </w:rPr>
              <w:t>培训学时</w:t>
            </w:r>
          </w:p>
        </w:tc>
        <w:tc>
          <w:tcPr>
            <w:tcW w:w="1495" w:type="pct"/>
            <w:vAlign w:val="center"/>
          </w:tcPr>
          <w:p w14:paraId="0266CD0B">
            <w:pPr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</w:p>
        </w:tc>
      </w:tr>
      <w:tr w14:paraId="5EB9671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exact"/>
          <w:jc w:val="center"/>
        </w:trPr>
        <w:tc>
          <w:tcPr>
            <w:tcW w:w="94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2B50B2">
            <w:pPr>
              <w:jc w:val="center"/>
              <w:rPr>
                <w:rFonts w:hint="eastAsia" w:ascii="仿宋_GB2312" w:hAnsi="微软雅黑" w:eastAsia="仿宋_GB2312"/>
                <w:sz w:val="24"/>
                <w:szCs w:val="24"/>
              </w:rPr>
            </w:pPr>
            <w:r>
              <w:rPr>
                <w:rFonts w:hint="eastAsia" w:ascii="仿宋_GB2312" w:hAnsi="微软雅黑" w:eastAsia="仿宋_GB2312"/>
                <w:sz w:val="24"/>
                <w:szCs w:val="24"/>
              </w:rPr>
              <w:t>培训地点（具体到教室）</w:t>
            </w:r>
          </w:p>
        </w:tc>
        <w:tc>
          <w:tcPr>
            <w:tcW w:w="179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C385DE">
            <w:pPr>
              <w:jc w:val="center"/>
              <w:rPr>
                <w:rFonts w:hint="eastAsia"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772" w:type="pct"/>
            <w:vAlign w:val="center"/>
          </w:tcPr>
          <w:p w14:paraId="0AF38140">
            <w:pPr>
              <w:jc w:val="center"/>
              <w:rPr>
                <w:rFonts w:hint="eastAsia" w:ascii="仿宋_GB2312" w:hAnsi="微软雅黑" w:eastAsia="仿宋_GB2312"/>
                <w:sz w:val="24"/>
                <w:szCs w:val="24"/>
              </w:rPr>
            </w:pPr>
            <w:r>
              <w:rPr>
                <w:rFonts w:hint="eastAsia" w:ascii="仿宋_GB2312" w:hAnsi="微软雅黑" w:eastAsia="仿宋_GB2312"/>
                <w:sz w:val="24"/>
                <w:szCs w:val="24"/>
              </w:rPr>
              <w:t>培训人数</w:t>
            </w:r>
          </w:p>
        </w:tc>
        <w:tc>
          <w:tcPr>
            <w:tcW w:w="1495" w:type="pct"/>
            <w:vAlign w:val="center"/>
          </w:tcPr>
          <w:p w14:paraId="3AB2216F">
            <w:pPr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</w:p>
        </w:tc>
      </w:tr>
      <w:tr w14:paraId="74F186D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exact"/>
          <w:jc w:val="center"/>
        </w:trPr>
        <w:tc>
          <w:tcPr>
            <w:tcW w:w="94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CD1FFF">
            <w:pPr>
              <w:jc w:val="center"/>
              <w:rPr>
                <w:rFonts w:hint="eastAsia" w:ascii="仿宋_GB2312" w:hAnsi="微软雅黑" w:eastAsia="仿宋_GB2312"/>
                <w:sz w:val="24"/>
                <w:szCs w:val="24"/>
              </w:rPr>
            </w:pPr>
            <w:r>
              <w:rPr>
                <w:rFonts w:hint="eastAsia" w:ascii="仿宋_GB2312" w:hAnsi="微软雅黑" w:eastAsia="仿宋_GB2312"/>
                <w:sz w:val="24"/>
                <w:szCs w:val="24"/>
              </w:rPr>
              <w:t>培训日期</w:t>
            </w:r>
          </w:p>
        </w:tc>
        <w:tc>
          <w:tcPr>
            <w:tcW w:w="4057" w:type="pct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030869">
            <w:pPr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自          年   月   日至          年   月   日</w:t>
            </w:r>
          </w:p>
          <w:p w14:paraId="51E5B8DB">
            <w:pPr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共      天</w:t>
            </w:r>
          </w:p>
        </w:tc>
      </w:tr>
      <w:tr w14:paraId="13BC96A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exact"/>
          <w:jc w:val="center"/>
        </w:trPr>
        <w:tc>
          <w:tcPr>
            <w:tcW w:w="94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AD04EC">
            <w:pPr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培训时间</w:t>
            </w:r>
          </w:p>
        </w:tc>
        <w:tc>
          <w:tcPr>
            <w:tcW w:w="4057" w:type="pct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A2AC65">
            <w:pPr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</w:p>
        </w:tc>
      </w:tr>
      <w:tr w14:paraId="4B3A31A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exact"/>
          <w:jc w:val="center"/>
        </w:trPr>
        <w:tc>
          <w:tcPr>
            <w:tcW w:w="94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EC572A">
            <w:pPr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合同经费</w:t>
            </w:r>
          </w:p>
        </w:tc>
        <w:tc>
          <w:tcPr>
            <w:tcW w:w="4057" w:type="pct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D8BF93">
            <w:pPr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￥：          元（大写：                    整）</w:t>
            </w:r>
          </w:p>
        </w:tc>
      </w:tr>
      <w:tr w14:paraId="668F802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0" w:hRule="atLeast"/>
          <w:jc w:val="center"/>
        </w:trPr>
        <w:tc>
          <w:tcPr>
            <w:tcW w:w="94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9D417A">
            <w:pPr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</w:p>
          <w:p w14:paraId="3AB8266D">
            <w:pPr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培训内容</w:t>
            </w:r>
          </w:p>
          <w:p w14:paraId="29F17051">
            <w:pPr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</w:p>
        </w:tc>
        <w:tc>
          <w:tcPr>
            <w:tcW w:w="4057" w:type="pct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D8E617">
            <w:pPr>
              <w:rPr>
                <w:rFonts w:hint="eastAsia"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（可另附页）</w:t>
            </w:r>
          </w:p>
          <w:p w14:paraId="2E6EAA7E">
            <w:pPr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</w:p>
        </w:tc>
      </w:tr>
      <w:tr w14:paraId="08D3618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88" w:hRule="exact"/>
          <w:jc w:val="center"/>
        </w:trPr>
        <w:tc>
          <w:tcPr>
            <w:tcW w:w="94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4A53CF">
            <w:pPr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使用教学资源设备情况</w:t>
            </w:r>
          </w:p>
        </w:tc>
        <w:tc>
          <w:tcPr>
            <w:tcW w:w="4057" w:type="pct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7FCCB7">
            <w:pPr>
              <w:rPr>
                <w:rFonts w:hint="eastAsia"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（可另附页）</w:t>
            </w:r>
          </w:p>
          <w:p w14:paraId="1BC24DCD">
            <w:pP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</w:p>
          <w:p w14:paraId="56976390">
            <w:pP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</w:p>
        </w:tc>
      </w:tr>
      <w:tr w14:paraId="35CAA7C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7" w:hRule="exact"/>
          <w:jc w:val="center"/>
        </w:trPr>
        <w:tc>
          <w:tcPr>
            <w:tcW w:w="94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0E869A">
            <w:pPr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承办单位</w:t>
            </w:r>
          </w:p>
          <w:p w14:paraId="0F0E164D">
            <w:pPr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意见</w:t>
            </w:r>
          </w:p>
        </w:tc>
        <w:tc>
          <w:tcPr>
            <w:tcW w:w="4057" w:type="pct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A33A8">
            <w:pPr>
              <w:rPr>
                <w:rFonts w:hint="eastAsia" w:ascii="仿宋_GB2312" w:hAnsi="宋体" w:eastAsia="仿宋_GB2312" w:cs="宋体"/>
                <w:kern w:val="0"/>
                <w:szCs w:val="21"/>
              </w:rPr>
            </w:pPr>
          </w:p>
          <w:p w14:paraId="2D1C89E7">
            <w:pPr>
              <w:rPr>
                <w:rFonts w:hint="eastAsia" w:ascii="仿宋_GB2312" w:hAnsi="宋体" w:eastAsia="仿宋_GB2312" w:cs="宋体"/>
                <w:kern w:val="0"/>
                <w:szCs w:val="21"/>
              </w:rPr>
            </w:pPr>
          </w:p>
          <w:p w14:paraId="3AE31C8A">
            <w:pPr>
              <w:ind w:left="1646" w:leftChars="98" w:hanging="1440" w:hangingChars="600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 xml:space="preserve">           单位盖章：                年   月   日</w:t>
            </w:r>
          </w:p>
        </w:tc>
      </w:tr>
    </w:tbl>
    <w:p w14:paraId="639FAD84">
      <w:r>
        <w:rPr>
          <w:rFonts w:hint="eastAsia" w:ascii="仿宋_GB2312" w:eastAsia="仿宋_GB2312"/>
          <w:szCs w:val="21"/>
        </w:rPr>
        <w:t>注：此表一式两份，一份学院留存，另一份盖章后交建筑技术馆303备案。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F9CC612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09C"/>
    <w:rsid w:val="000C628A"/>
    <w:rsid w:val="00141D0E"/>
    <w:rsid w:val="001A1496"/>
    <w:rsid w:val="002A5F9E"/>
    <w:rsid w:val="002C1F9F"/>
    <w:rsid w:val="003843CA"/>
    <w:rsid w:val="004058F6"/>
    <w:rsid w:val="00510F16"/>
    <w:rsid w:val="0056452F"/>
    <w:rsid w:val="00587E63"/>
    <w:rsid w:val="0061398C"/>
    <w:rsid w:val="006802AC"/>
    <w:rsid w:val="006A27E7"/>
    <w:rsid w:val="006F1148"/>
    <w:rsid w:val="0073006A"/>
    <w:rsid w:val="0078624A"/>
    <w:rsid w:val="0079790C"/>
    <w:rsid w:val="0086709C"/>
    <w:rsid w:val="00A14D2A"/>
    <w:rsid w:val="00AE34BC"/>
    <w:rsid w:val="00B619B8"/>
    <w:rsid w:val="00B67B89"/>
    <w:rsid w:val="00C43829"/>
    <w:rsid w:val="00C63E54"/>
    <w:rsid w:val="00CE56FC"/>
    <w:rsid w:val="00D5502A"/>
    <w:rsid w:val="00D77D25"/>
    <w:rsid w:val="00DA50C6"/>
    <w:rsid w:val="00EE4974"/>
    <w:rsid w:val="53FE1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216</Words>
  <Characters>222</Characters>
  <Lines>2</Lines>
  <Paragraphs>1</Paragraphs>
  <TotalTime>69</TotalTime>
  <ScaleCrop>false</ScaleCrop>
  <LinksUpToDate>false</LinksUpToDate>
  <CharactersWithSpaces>341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2019-06-27T09:55:00Z</dcterms:created>
  <dc:creator>微软用户</dc:creator>
  <cp:lastModifiedBy>yuecs</cp:lastModifiedBy>
  <dcterms:modified xsi:type="dcterms:W3CDTF">2026-05-22T00:03:29Z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eyJoZGlkIjoiMzA2MDY4OTcwN2M0MjYyNTFjZTYwOTU1Y2JhNjRmNDciLCJ1c2VySWQiOiIyNDU1NDgzNDYifQ==</vt:lpwstr>
  </property>
  <property fmtid="{D5CDD505-2E9C-101B-9397-08002B2CF9AE}" pid="3" name="KSOProductBuildVer">
    <vt:lpwstr>2052-12.1.0.26375</vt:lpwstr>
  </property>
  <property fmtid="{D5CDD505-2E9C-101B-9397-08002B2CF9AE}" pid="4" name="ICV">
    <vt:lpwstr>BE24749E1B6F439AB4A3B098B39D9D8A_12</vt:lpwstr>
  </property>
</Properties>
</file>